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E2" w:rsidRPr="000256B5" w:rsidRDefault="006A4AE2" w:rsidP="000A4F5C">
      <w:pPr>
        <w:spacing w:after="0" w:line="276" w:lineRule="auto"/>
        <w:ind w:left="333" w:right="0" w:firstLine="0"/>
        <w:rPr>
          <w:rFonts w:ascii="Times New Roman" w:hAnsi="Times New Roman" w:cs="Times New Roman"/>
          <w:szCs w:val="24"/>
        </w:rPr>
      </w:pPr>
    </w:p>
    <w:p w:rsidR="000A4F5C" w:rsidRPr="000256B5" w:rsidRDefault="00774205" w:rsidP="000A4F5C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0256B5">
        <w:rPr>
          <w:rFonts w:ascii="Times New Roman" w:hAnsi="Times New Roman" w:cs="Times New Roman"/>
          <w:b/>
          <w:szCs w:val="24"/>
        </w:rPr>
        <w:t>Regulam</w:t>
      </w:r>
      <w:r w:rsidR="00A512FC" w:rsidRPr="000256B5">
        <w:rPr>
          <w:rFonts w:ascii="Times New Roman" w:hAnsi="Times New Roman" w:cs="Times New Roman"/>
          <w:b/>
          <w:szCs w:val="24"/>
        </w:rPr>
        <w:t>in konkursu</w:t>
      </w:r>
      <w:r w:rsidR="0020736E" w:rsidRPr="000256B5">
        <w:rPr>
          <w:rFonts w:ascii="Times New Roman" w:hAnsi="Times New Roman" w:cs="Times New Roman"/>
          <w:b/>
          <w:szCs w:val="24"/>
        </w:rPr>
        <w:t xml:space="preserve">- </w:t>
      </w:r>
      <w:r w:rsidR="00823E48" w:rsidRPr="000256B5">
        <w:rPr>
          <w:rFonts w:ascii="Times New Roman" w:hAnsi="Times New Roman" w:cs="Times New Roman"/>
          <w:b/>
          <w:szCs w:val="24"/>
        </w:rPr>
        <w:t>p</w:t>
      </w:r>
      <w:r w:rsidR="0020736E" w:rsidRPr="000256B5">
        <w:rPr>
          <w:rFonts w:ascii="Times New Roman" w:hAnsi="Times New Roman" w:cs="Times New Roman"/>
          <w:b/>
          <w:szCs w:val="24"/>
        </w:rPr>
        <w:t>lebiscytu</w:t>
      </w:r>
      <w:r w:rsidR="00A512FC" w:rsidRPr="000256B5">
        <w:rPr>
          <w:rFonts w:ascii="Times New Roman" w:hAnsi="Times New Roman" w:cs="Times New Roman"/>
          <w:b/>
          <w:szCs w:val="24"/>
        </w:rPr>
        <w:t xml:space="preserve"> </w:t>
      </w:r>
      <w:r w:rsidR="00224364" w:rsidRPr="000256B5">
        <w:rPr>
          <w:rFonts w:ascii="Times New Roman" w:eastAsia="Times New Roman" w:hAnsi="Times New Roman" w:cs="Times New Roman"/>
          <w:b/>
          <w:color w:val="auto"/>
          <w:szCs w:val="24"/>
        </w:rPr>
        <w:t>z</w:t>
      </w:r>
      <w:r w:rsidR="0004096D" w:rsidRPr="000256B5">
        <w:rPr>
          <w:rFonts w:ascii="Times New Roman" w:eastAsia="Times New Roman" w:hAnsi="Times New Roman" w:cs="Times New Roman"/>
          <w:b/>
          <w:color w:val="auto"/>
          <w:szCs w:val="24"/>
        </w:rPr>
        <w:t> </w:t>
      </w:r>
      <w:r w:rsidR="00224364" w:rsidRPr="000256B5">
        <w:rPr>
          <w:rFonts w:ascii="Times New Roman" w:eastAsia="Times New Roman" w:hAnsi="Times New Roman" w:cs="Times New Roman"/>
          <w:b/>
          <w:color w:val="auto"/>
          <w:szCs w:val="24"/>
        </w:rPr>
        <w:t xml:space="preserve">cyklu „ Najpiękniejsze </w:t>
      </w:r>
      <w:r w:rsidR="000A4F5C" w:rsidRPr="000256B5">
        <w:rPr>
          <w:rFonts w:ascii="Times New Roman" w:eastAsia="Times New Roman" w:hAnsi="Times New Roman" w:cs="Times New Roman"/>
          <w:b/>
          <w:color w:val="auto"/>
          <w:szCs w:val="24"/>
        </w:rPr>
        <w:t>baśnie świata ”</w:t>
      </w:r>
    </w:p>
    <w:p w:rsidR="006A4AE2" w:rsidRPr="000256B5" w:rsidRDefault="00774205" w:rsidP="000A4F5C">
      <w:pPr>
        <w:spacing w:after="120" w:line="276" w:lineRule="auto"/>
        <w:ind w:left="1104" w:right="815"/>
        <w:jc w:val="center"/>
        <w:rPr>
          <w:rFonts w:ascii="Times New Roman" w:hAnsi="Times New Roman" w:cs="Times New Roman"/>
          <w:szCs w:val="24"/>
        </w:rPr>
      </w:pPr>
      <w:r w:rsidRPr="000256B5">
        <w:rPr>
          <w:rFonts w:ascii="Times New Roman" w:hAnsi="Times New Roman" w:cs="Times New Roman"/>
          <w:b/>
          <w:szCs w:val="24"/>
        </w:rPr>
        <w:t xml:space="preserve">organizowanego przez </w:t>
      </w:r>
      <w:r w:rsidR="00A512FC" w:rsidRPr="000256B5">
        <w:rPr>
          <w:rFonts w:ascii="Times New Roman" w:hAnsi="Times New Roman" w:cs="Times New Roman"/>
          <w:b/>
          <w:szCs w:val="24"/>
        </w:rPr>
        <w:t>Wojewódzk</w:t>
      </w:r>
      <w:r w:rsidR="00311D40" w:rsidRPr="000256B5">
        <w:rPr>
          <w:rFonts w:ascii="Times New Roman" w:hAnsi="Times New Roman" w:cs="Times New Roman"/>
          <w:b/>
          <w:szCs w:val="24"/>
        </w:rPr>
        <w:t>ą</w:t>
      </w:r>
      <w:r w:rsidR="00A512FC" w:rsidRPr="000256B5">
        <w:rPr>
          <w:rFonts w:ascii="Times New Roman" w:hAnsi="Times New Roman" w:cs="Times New Roman"/>
          <w:b/>
          <w:szCs w:val="24"/>
        </w:rPr>
        <w:t xml:space="preserve"> i Miejsk</w:t>
      </w:r>
      <w:r w:rsidR="00311D40" w:rsidRPr="000256B5">
        <w:rPr>
          <w:rFonts w:ascii="Times New Roman" w:hAnsi="Times New Roman" w:cs="Times New Roman"/>
          <w:b/>
          <w:szCs w:val="24"/>
        </w:rPr>
        <w:t>ą</w:t>
      </w:r>
      <w:r w:rsidR="00A512FC" w:rsidRPr="000256B5">
        <w:rPr>
          <w:rFonts w:ascii="Times New Roman" w:hAnsi="Times New Roman" w:cs="Times New Roman"/>
          <w:b/>
          <w:szCs w:val="24"/>
        </w:rPr>
        <w:t xml:space="preserve"> Bibliotek</w:t>
      </w:r>
      <w:r w:rsidR="00311D40" w:rsidRPr="000256B5">
        <w:rPr>
          <w:rFonts w:ascii="Times New Roman" w:hAnsi="Times New Roman" w:cs="Times New Roman"/>
          <w:b/>
          <w:szCs w:val="24"/>
        </w:rPr>
        <w:t>ę</w:t>
      </w:r>
      <w:r w:rsidR="00A512FC" w:rsidRPr="000256B5">
        <w:rPr>
          <w:rFonts w:ascii="Times New Roman" w:hAnsi="Times New Roman" w:cs="Times New Roman"/>
          <w:b/>
          <w:szCs w:val="24"/>
        </w:rPr>
        <w:t xml:space="preserve"> Publiczn</w:t>
      </w:r>
      <w:r w:rsidR="00311D40" w:rsidRPr="000256B5">
        <w:rPr>
          <w:rFonts w:ascii="Times New Roman" w:hAnsi="Times New Roman" w:cs="Times New Roman"/>
          <w:b/>
          <w:szCs w:val="24"/>
        </w:rPr>
        <w:t>ą</w:t>
      </w:r>
      <w:r w:rsidRPr="000256B5">
        <w:rPr>
          <w:rFonts w:ascii="Times New Roman" w:hAnsi="Times New Roman" w:cs="Times New Roman"/>
          <w:b/>
          <w:szCs w:val="24"/>
        </w:rPr>
        <w:t xml:space="preserve"> im.</w:t>
      </w:r>
      <w:r w:rsidR="00641942">
        <w:rPr>
          <w:rFonts w:ascii="Times New Roman" w:hAnsi="Times New Roman" w:cs="Times New Roman"/>
          <w:b/>
          <w:szCs w:val="24"/>
        </w:rPr>
        <w:t> </w:t>
      </w:r>
      <w:r w:rsidRPr="000256B5">
        <w:rPr>
          <w:rFonts w:ascii="Times New Roman" w:hAnsi="Times New Roman" w:cs="Times New Roman"/>
          <w:b/>
          <w:szCs w:val="24"/>
        </w:rPr>
        <w:t xml:space="preserve"> Zbigniewa Herberta w Gorzowie Wielkopolskim</w:t>
      </w:r>
    </w:p>
    <w:p w:rsidR="006A4AE2" w:rsidRPr="000256B5" w:rsidRDefault="00774205" w:rsidP="000A4F5C">
      <w:pPr>
        <w:spacing w:after="120" w:line="276" w:lineRule="auto"/>
        <w:ind w:left="0" w:right="0" w:firstLine="0"/>
        <w:rPr>
          <w:rFonts w:ascii="Times New Roman" w:hAnsi="Times New Roman" w:cs="Times New Roman"/>
          <w:szCs w:val="24"/>
        </w:rPr>
      </w:pPr>
      <w:r w:rsidRPr="000256B5">
        <w:rPr>
          <w:rFonts w:ascii="Times New Roman" w:hAnsi="Times New Roman" w:cs="Times New Roman"/>
          <w:szCs w:val="24"/>
        </w:rPr>
        <w:t xml:space="preserve"> </w:t>
      </w:r>
    </w:p>
    <w:p w:rsidR="006A4AE2" w:rsidRPr="000256B5" w:rsidRDefault="00A177F8" w:rsidP="00C0308A">
      <w:pPr>
        <w:pStyle w:val="Nagwek1"/>
        <w:spacing w:after="120" w:line="276" w:lineRule="auto"/>
        <w:ind w:right="1099" w:hanging="147"/>
        <w:jc w:val="both"/>
        <w:rPr>
          <w:rFonts w:ascii="Times New Roman" w:hAnsi="Times New Roman" w:cs="Times New Roman"/>
          <w:szCs w:val="24"/>
        </w:rPr>
      </w:pPr>
      <w:r w:rsidRPr="000256B5">
        <w:rPr>
          <w:rFonts w:ascii="Times New Roman" w:hAnsi="Times New Roman" w:cs="Times New Roman"/>
          <w:szCs w:val="24"/>
        </w:rPr>
        <w:t xml:space="preserve">§ 1 </w:t>
      </w:r>
      <w:r w:rsidR="00774205" w:rsidRPr="000256B5">
        <w:rPr>
          <w:rFonts w:ascii="Times New Roman" w:hAnsi="Times New Roman" w:cs="Times New Roman"/>
          <w:szCs w:val="24"/>
        </w:rPr>
        <w:t xml:space="preserve">Postanowienia ogólne </w:t>
      </w:r>
    </w:p>
    <w:p w:rsidR="002430D4" w:rsidRPr="002430D4" w:rsidRDefault="00C356A6" w:rsidP="002430D4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0256B5">
        <w:rPr>
          <w:rFonts w:ascii="Times New Roman" w:hAnsi="Times New Roman" w:cs="Times New Roman"/>
          <w:szCs w:val="24"/>
        </w:rPr>
        <w:t xml:space="preserve">Konkurs </w:t>
      </w:r>
      <w:r w:rsidR="0020736E" w:rsidRPr="000256B5">
        <w:rPr>
          <w:rFonts w:ascii="Times New Roman" w:hAnsi="Times New Roman" w:cs="Times New Roman"/>
          <w:szCs w:val="24"/>
        </w:rPr>
        <w:t>-</w:t>
      </w:r>
      <w:r w:rsidRPr="000256B5">
        <w:rPr>
          <w:rFonts w:ascii="Times New Roman" w:hAnsi="Times New Roman" w:cs="Times New Roman"/>
          <w:szCs w:val="24"/>
        </w:rPr>
        <w:t xml:space="preserve"> </w:t>
      </w:r>
      <w:r w:rsidR="0020736E" w:rsidRPr="000256B5">
        <w:rPr>
          <w:rFonts w:ascii="Times New Roman" w:hAnsi="Times New Roman" w:cs="Times New Roman"/>
          <w:szCs w:val="24"/>
        </w:rPr>
        <w:t>plebi</w:t>
      </w:r>
      <w:r w:rsidR="00823E48" w:rsidRPr="000256B5">
        <w:rPr>
          <w:rFonts w:ascii="Times New Roman" w:hAnsi="Times New Roman" w:cs="Times New Roman"/>
          <w:szCs w:val="24"/>
        </w:rPr>
        <w:t>s</w:t>
      </w:r>
      <w:r w:rsidR="0020736E" w:rsidRPr="000256B5">
        <w:rPr>
          <w:rFonts w:ascii="Times New Roman" w:hAnsi="Times New Roman" w:cs="Times New Roman"/>
          <w:szCs w:val="24"/>
        </w:rPr>
        <w:t>cyt</w:t>
      </w:r>
      <w:r w:rsidR="00A512FC" w:rsidRPr="000256B5">
        <w:rPr>
          <w:rFonts w:ascii="Times New Roman" w:hAnsi="Times New Roman" w:cs="Times New Roman"/>
          <w:szCs w:val="24"/>
        </w:rPr>
        <w:t xml:space="preserve"> ph. „</w:t>
      </w:r>
      <w:r w:rsidR="00964CBD" w:rsidRPr="000256B5">
        <w:rPr>
          <w:rFonts w:ascii="Times New Roman" w:hAnsi="Times New Roman" w:cs="Times New Roman"/>
          <w:b/>
          <w:i/>
          <w:szCs w:val="24"/>
        </w:rPr>
        <w:t xml:space="preserve">Wybieramy najpiękniejszą </w:t>
      </w:r>
      <w:r w:rsidR="005B5A29" w:rsidRPr="000256B5">
        <w:rPr>
          <w:rFonts w:ascii="Times New Roman" w:hAnsi="Times New Roman" w:cs="Times New Roman"/>
          <w:b/>
          <w:i/>
          <w:szCs w:val="24"/>
        </w:rPr>
        <w:t xml:space="preserve">baśń </w:t>
      </w:r>
      <w:r w:rsidR="0047213B">
        <w:rPr>
          <w:rFonts w:ascii="Times New Roman" w:hAnsi="Times New Roman" w:cs="Times New Roman"/>
          <w:b/>
          <w:i/>
          <w:szCs w:val="24"/>
        </w:rPr>
        <w:t>turecką</w:t>
      </w:r>
      <w:r w:rsidR="005B5A29" w:rsidRPr="000256B5">
        <w:rPr>
          <w:rFonts w:ascii="Times New Roman" w:hAnsi="Times New Roman" w:cs="Times New Roman"/>
          <w:b/>
          <w:szCs w:val="24"/>
        </w:rPr>
        <w:t>”</w:t>
      </w:r>
      <w:r w:rsidR="002430D4">
        <w:rPr>
          <w:rFonts w:ascii="Times New Roman" w:hAnsi="Times New Roman" w:cs="Times New Roman"/>
          <w:b/>
          <w:szCs w:val="24"/>
        </w:rPr>
        <w:t>-</w:t>
      </w:r>
      <w:r w:rsidR="002430D4" w:rsidRPr="002430D4">
        <w:rPr>
          <w:rFonts w:ascii="Comic Sans MS" w:eastAsia="Times New Roman" w:hAnsi="Comic Sans MS" w:cs="Times New Roman"/>
          <w:b/>
          <w:color w:val="auto"/>
          <w:sz w:val="32"/>
          <w:szCs w:val="32"/>
        </w:rPr>
        <w:t xml:space="preserve"> </w:t>
      </w:r>
      <w:r w:rsidR="00F77917">
        <w:rPr>
          <w:rFonts w:ascii="Comic Sans MS" w:eastAsia="Times New Roman" w:hAnsi="Comic Sans MS" w:cs="Times New Roman"/>
          <w:b/>
          <w:color w:val="auto"/>
          <w:sz w:val="32"/>
          <w:szCs w:val="32"/>
        </w:rPr>
        <w:t xml:space="preserve">               </w:t>
      </w:r>
      <w:r w:rsidR="002430D4" w:rsidRPr="002430D4">
        <w:rPr>
          <w:rFonts w:ascii="Times New Roman" w:eastAsia="Times New Roman" w:hAnsi="Times New Roman" w:cs="Times New Roman"/>
          <w:color w:val="auto"/>
          <w:szCs w:val="24"/>
        </w:rPr>
        <w:t xml:space="preserve">XXI edycja cyklu </w:t>
      </w:r>
      <w:r w:rsidR="00F77917">
        <w:rPr>
          <w:rFonts w:ascii="Times New Roman" w:eastAsia="Times New Roman" w:hAnsi="Times New Roman" w:cs="Times New Roman"/>
          <w:color w:val="auto"/>
          <w:szCs w:val="24"/>
        </w:rPr>
        <w:t> </w:t>
      </w:r>
      <w:r w:rsidR="002430D4" w:rsidRPr="002430D4">
        <w:rPr>
          <w:rFonts w:ascii="Times New Roman" w:eastAsia="Times New Roman" w:hAnsi="Times New Roman" w:cs="Times New Roman"/>
          <w:color w:val="auto"/>
          <w:szCs w:val="24"/>
        </w:rPr>
        <w:t>„ Najpiękniejsze baśnie świata ”</w:t>
      </w:r>
    </w:p>
    <w:p w:rsidR="00320F84" w:rsidRPr="000256B5" w:rsidRDefault="00774205" w:rsidP="000A4F5C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B5">
        <w:rPr>
          <w:rFonts w:ascii="Times New Roman" w:hAnsi="Times New Roman" w:cs="Times New Roman"/>
          <w:sz w:val="24"/>
          <w:szCs w:val="24"/>
        </w:rPr>
        <w:t xml:space="preserve"> (zwany dalej „Konkursem”) organizowany jest okresie</w:t>
      </w:r>
      <w:r w:rsidR="00A512FC" w:rsidRPr="000256B5">
        <w:rPr>
          <w:rFonts w:ascii="Times New Roman" w:hAnsi="Times New Roman" w:cs="Times New Roman"/>
          <w:sz w:val="24"/>
          <w:szCs w:val="24"/>
        </w:rPr>
        <w:t xml:space="preserve"> </w:t>
      </w:r>
      <w:r w:rsidR="00F779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472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stycznia</w:t>
      </w:r>
      <w:r w:rsidR="000256B5" w:rsidRPr="000256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77917" w:rsidRPr="00F77917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F779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72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kwietnia</w:t>
      </w:r>
      <w:r w:rsidR="00C356A6" w:rsidRPr="000256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72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</w:t>
      </w:r>
      <w:r w:rsidR="000A4F5C" w:rsidRPr="000256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77917" w:rsidRPr="00F77917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0A4F5C" w:rsidRPr="00025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56B5">
        <w:rPr>
          <w:rFonts w:ascii="Times New Roman" w:hAnsi="Times New Roman" w:cs="Times New Roman"/>
          <w:sz w:val="24"/>
          <w:szCs w:val="24"/>
        </w:rPr>
        <w:t>przez</w:t>
      </w:r>
      <w:r w:rsidR="00A512FC" w:rsidRPr="000256B5">
        <w:rPr>
          <w:rFonts w:ascii="Times New Roman" w:hAnsi="Times New Roman" w:cs="Times New Roman"/>
          <w:sz w:val="24"/>
          <w:szCs w:val="24"/>
        </w:rPr>
        <w:t xml:space="preserve"> Wojewódzk</w:t>
      </w:r>
      <w:r w:rsidR="00311D40" w:rsidRPr="000256B5">
        <w:rPr>
          <w:rFonts w:ascii="Times New Roman" w:hAnsi="Times New Roman" w:cs="Times New Roman"/>
          <w:sz w:val="24"/>
          <w:szCs w:val="24"/>
        </w:rPr>
        <w:t>ą</w:t>
      </w:r>
      <w:r w:rsidR="00A512FC" w:rsidRPr="000256B5">
        <w:rPr>
          <w:rFonts w:ascii="Times New Roman" w:hAnsi="Times New Roman" w:cs="Times New Roman"/>
          <w:sz w:val="24"/>
          <w:szCs w:val="24"/>
        </w:rPr>
        <w:t xml:space="preserve"> i Miejsk</w:t>
      </w:r>
      <w:r w:rsidR="00311D40" w:rsidRPr="000256B5">
        <w:rPr>
          <w:rFonts w:ascii="Times New Roman" w:hAnsi="Times New Roman" w:cs="Times New Roman"/>
          <w:sz w:val="24"/>
          <w:szCs w:val="24"/>
        </w:rPr>
        <w:t>ą</w:t>
      </w:r>
      <w:r w:rsidR="00A512FC" w:rsidRPr="000256B5">
        <w:rPr>
          <w:rFonts w:ascii="Times New Roman" w:hAnsi="Times New Roman" w:cs="Times New Roman"/>
          <w:sz w:val="24"/>
          <w:szCs w:val="24"/>
        </w:rPr>
        <w:t xml:space="preserve"> Bibliotek</w:t>
      </w:r>
      <w:r w:rsidR="00311D40" w:rsidRPr="000256B5">
        <w:rPr>
          <w:rFonts w:ascii="Times New Roman" w:hAnsi="Times New Roman" w:cs="Times New Roman"/>
          <w:sz w:val="24"/>
          <w:szCs w:val="24"/>
        </w:rPr>
        <w:t>ę</w:t>
      </w:r>
      <w:r w:rsidR="00A512FC" w:rsidRPr="000256B5">
        <w:rPr>
          <w:rFonts w:ascii="Times New Roman" w:hAnsi="Times New Roman" w:cs="Times New Roman"/>
          <w:sz w:val="24"/>
          <w:szCs w:val="24"/>
        </w:rPr>
        <w:t xml:space="preserve"> Publiczn</w:t>
      </w:r>
      <w:r w:rsidR="00311D40" w:rsidRPr="000256B5">
        <w:rPr>
          <w:rFonts w:ascii="Times New Roman" w:hAnsi="Times New Roman" w:cs="Times New Roman"/>
          <w:sz w:val="24"/>
          <w:szCs w:val="24"/>
        </w:rPr>
        <w:t>ą</w:t>
      </w:r>
      <w:r w:rsidRPr="000256B5">
        <w:rPr>
          <w:rFonts w:ascii="Times New Roman" w:hAnsi="Times New Roman" w:cs="Times New Roman"/>
          <w:sz w:val="24"/>
          <w:szCs w:val="24"/>
        </w:rPr>
        <w:t xml:space="preserve"> im. Zbigniewa Herberta w </w:t>
      </w:r>
      <w:r w:rsidR="00F77917">
        <w:rPr>
          <w:rFonts w:ascii="Times New Roman" w:hAnsi="Times New Roman" w:cs="Times New Roman"/>
          <w:sz w:val="24"/>
          <w:szCs w:val="24"/>
        </w:rPr>
        <w:t> </w:t>
      </w:r>
      <w:r w:rsidRPr="000256B5">
        <w:rPr>
          <w:rFonts w:ascii="Times New Roman" w:hAnsi="Times New Roman" w:cs="Times New Roman"/>
          <w:sz w:val="24"/>
          <w:szCs w:val="24"/>
        </w:rPr>
        <w:t>Gorzowie Wielkopolsk</w:t>
      </w:r>
      <w:r w:rsidR="00E826C2">
        <w:rPr>
          <w:rFonts w:ascii="Times New Roman" w:hAnsi="Times New Roman" w:cs="Times New Roman"/>
          <w:sz w:val="24"/>
          <w:szCs w:val="24"/>
        </w:rPr>
        <w:t xml:space="preserve">im </w:t>
      </w:r>
      <w:r w:rsidR="0020736E" w:rsidRPr="000256B5">
        <w:rPr>
          <w:rFonts w:ascii="Times New Roman" w:hAnsi="Times New Roman" w:cs="Times New Roman"/>
          <w:sz w:val="24"/>
          <w:szCs w:val="24"/>
        </w:rPr>
        <w:t xml:space="preserve">(zwaną dalej „Organizatorem”; </w:t>
      </w:r>
      <w:r w:rsidR="00E826C2">
        <w:rPr>
          <w:rFonts w:ascii="Times New Roman" w:hAnsi="Times New Roman" w:cs="Times New Roman"/>
          <w:sz w:val="24"/>
          <w:szCs w:val="24"/>
        </w:rPr>
        <w:t xml:space="preserve">Filia nr 1, ul. </w:t>
      </w:r>
      <w:r w:rsidR="000A4F5C" w:rsidRPr="000256B5">
        <w:rPr>
          <w:rFonts w:ascii="Times New Roman" w:hAnsi="Times New Roman" w:cs="Times New Roman"/>
          <w:sz w:val="24"/>
          <w:szCs w:val="24"/>
        </w:rPr>
        <w:t xml:space="preserve">Kombatantów </w:t>
      </w:r>
      <w:bookmarkStart w:id="0" w:name="_GoBack"/>
      <w:bookmarkEnd w:id="0"/>
      <w:r w:rsidR="000A4F5C" w:rsidRPr="000256B5">
        <w:rPr>
          <w:rFonts w:ascii="Times New Roman" w:hAnsi="Times New Roman" w:cs="Times New Roman"/>
          <w:sz w:val="24"/>
          <w:szCs w:val="24"/>
        </w:rPr>
        <w:t>2,</w:t>
      </w:r>
      <w:r w:rsidR="0020736E" w:rsidRPr="000256B5">
        <w:rPr>
          <w:rFonts w:ascii="Times New Roman" w:hAnsi="Times New Roman" w:cs="Times New Roman"/>
          <w:sz w:val="24"/>
          <w:szCs w:val="24"/>
        </w:rPr>
        <w:t xml:space="preserve"> </w:t>
      </w:r>
      <w:r w:rsidR="00320F84" w:rsidRPr="000256B5">
        <w:rPr>
          <w:rFonts w:ascii="Times New Roman" w:hAnsi="Times New Roman" w:cs="Times New Roman"/>
          <w:sz w:val="24"/>
          <w:szCs w:val="24"/>
        </w:rPr>
        <w:t>66-400 Gorzów Wielkopolski</w:t>
      </w:r>
      <w:r w:rsidR="0020736E" w:rsidRPr="000256B5">
        <w:rPr>
          <w:rFonts w:ascii="Times New Roman" w:hAnsi="Times New Roman" w:cs="Times New Roman"/>
          <w:sz w:val="24"/>
          <w:szCs w:val="24"/>
        </w:rPr>
        <w:t>)</w:t>
      </w:r>
      <w:r w:rsidR="0004096D" w:rsidRPr="000256B5">
        <w:rPr>
          <w:rFonts w:ascii="Times New Roman" w:hAnsi="Times New Roman" w:cs="Times New Roman"/>
          <w:sz w:val="24"/>
          <w:szCs w:val="24"/>
        </w:rPr>
        <w:t>.</w:t>
      </w:r>
    </w:p>
    <w:p w:rsidR="006A4AE2" w:rsidRPr="000256B5" w:rsidRDefault="00774205" w:rsidP="000A4F5C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B5">
        <w:rPr>
          <w:rFonts w:ascii="Times New Roman" w:hAnsi="Times New Roman" w:cs="Times New Roman"/>
          <w:sz w:val="24"/>
          <w:szCs w:val="24"/>
        </w:rPr>
        <w:t xml:space="preserve">Informacje na temat Konkursu zamieszczone zostaną na stronie internetowej Organizatora </w:t>
      </w:r>
      <w:hyperlink r:id="rId8" w:history="1">
        <w:r w:rsidR="00320F84" w:rsidRPr="000256B5">
          <w:rPr>
            <w:rStyle w:val="Hipercze"/>
            <w:rFonts w:ascii="Times New Roman" w:hAnsi="Times New Roman" w:cs="Times New Roman"/>
            <w:sz w:val="24"/>
            <w:szCs w:val="24"/>
          </w:rPr>
          <w:t>www.wimbp.gorzow.pl</w:t>
        </w:r>
      </w:hyperlink>
      <w:r w:rsidR="00320F84" w:rsidRPr="000256B5">
        <w:rPr>
          <w:rFonts w:ascii="Times New Roman" w:hAnsi="Times New Roman" w:cs="Times New Roman"/>
          <w:sz w:val="24"/>
          <w:szCs w:val="24"/>
        </w:rPr>
        <w:t xml:space="preserve"> oraz na oficjalnych profilach Organizatora w</w:t>
      </w:r>
      <w:r w:rsidR="0004096D" w:rsidRPr="000256B5">
        <w:rPr>
          <w:rFonts w:ascii="Times New Roman" w:hAnsi="Times New Roman" w:cs="Times New Roman"/>
          <w:sz w:val="24"/>
          <w:szCs w:val="24"/>
        </w:rPr>
        <w:t> </w:t>
      </w:r>
      <w:r w:rsidR="00320F84" w:rsidRPr="000256B5">
        <w:rPr>
          <w:rFonts w:ascii="Times New Roman" w:hAnsi="Times New Roman" w:cs="Times New Roman"/>
          <w:sz w:val="24"/>
          <w:szCs w:val="24"/>
        </w:rPr>
        <w:t>serwisach społecznościowych Facebook, Twitter, Google+ (zwanych dalej „stronami Organizatora”).</w:t>
      </w:r>
    </w:p>
    <w:p w:rsidR="006A4AE2" w:rsidRPr="000256B5" w:rsidRDefault="00774205" w:rsidP="000A4F5C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B5">
        <w:rPr>
          <w:rFonts w:ascii="Times New Roman" w:hAnsi="Times New Roman" w:cs="Times New Roman"/>
          <w:sz w:val="24"/>
          <w:szCs w:val="24"/>
        </w:rPr>
        <w:t xml:space="preserve">Niniejszy regulamin stanowi podstawę Konkursu i określa jego zasady. </w:t>
      </w:r>
    </w:p>
    <w:p w:rsidR="00641942" w:rsidRDefault="00641942" w:rsidP="00C0308A">
      <w:pPr>
        <w:spacing w:after="120" w:line="276" w:lineRule="auto"/>
        <w:ind w:left="0" w:right="0" w:firstLine="142"/>
        <w:contextualSpacing/>
        <w:rPr>
          <w:rFonts w:ascii="Times New Roman" w:hAnsi="Times New Roman" w:cs="Times New Roman"/>
          <w:b/>
          <w:szCs w:val="24"/>
        </w:rPr>
      </w:pPr>
    </w:p>
    <w:p w:rsidR="006A4AE2" w:rsidRPr="000256B5" w:rsidRDefault="00774205" w:rsidP="00C0308A">
      <w:pPr>
        <w:spacing w:after="120" w:line="276" w:lineRule="auto"/>
        <w:ind w:left="0" w:right="0" w:firstLine="142"/>
        <w:contextualSpacing/>
        <w:rPr>
          <w:rFonts w:ascii="Times New Roman" w:hAnsi="Times New Roman" w:cs="Times New Roman"/>
          <w:b/>
          <w:szCs w:val="24"/>
        </w:rPr>
      </w:pPr>
      <w:r w:rsidRPr="000256B5">
        <w:rPr>
          <w:rFonts w:ascii="Times New Roman" w:hAnsi="Times New Roman" w:cs="Times New Roman"/>
          <w:b/>
          <w:szCs w:val="24"/>
        </w:rPr>
        <w:t xml:space="preserve">§ 2 Uczestnictwo w Konkursie </w:t>
      </w:r>
    </w:p>
    <w:p w:rsidR="006A4AE2" w:rsidRPr="000256B5" w:rsidRDefault="00A512FC" w:rsidP="0020736E">
      <w:pPr>
        <w:numPr>
          <w:ilvl w:val="0"/>
          <w:numId w:val="2"/>
        </w:numPr>
        <w:spacing w:after="120" w:line="240" w:lineRule="auto"/>
        <w:ind w:left="703" w:right="0" w:hanging="357"/>
        <w:rPr>
          <w:rFonts w:ascii="Times New Roman" w:hAnsi="Times New Roman" w:cs="Times New Roman"/>
          <w:szCs w:val="24"/>
        </w:rPr>
      </w:pPr>
      <w:r w:rsidRPr="000256B5">
        <w:rPr>
          <w:rFonts w:ascii="Times New Roman" w:hAnsi="Times New Roman" w:cs="Times New Roman"/>
          <w:szCs w:val="24"/>
        </w:rPr>
        <w:t>Czas trwania Konkursu</w:t>
      </w:r>
      <w:r w:rsidR="00311D40" w:rsidRPr="000256B5">
        <w:rPr>
          <w:rFonts w:ascii="Times New Roman" w:hAnsi="Times New Roman" w:cs="Times New Roman"/>
          <w:szCs w:val="24"/>
        </w:rPr>
        <w:t>:</w:t>
      </w:r>
      <w:r w:rsidRPr="000256B5">
        <w:rPr>
          <w:rFonts w:ascii="Times New Roman" w:hAnsi="Times New Roman" w:cs="Times New Roman"/>
          <w:szCs w:val="24"/>
        </w:rPr>
        <w:t xml:space="preserve"> </w:t>
      </w:r>
      <w:r w:rsidR="00D05C64">
        <w:rPr>
          <w:rFonts w:ascii="Times New Roman" w:hAnsi="Times New Roman" w:cs="Times New Roman"/>
          <w:szCs w:val="24"/>
        </w:rPr>
        <w:t>20</w:t>
      </w:r>
      <w:r w:rsidR="0047213B">
        <w:rPr>
          <w:rFonts w:ascii="Times New Roman" w:hAnsi="Times New Roman" w:cs="Times New Roman"/>
          <w:szCs w:val="24"/>
        </w:rPr>
        <w:t xml:space="preserve"> stycznia</w:t>
      </w:r>
      <w:r w:rsidR="000256B5" w:rsidRPr="000256B5">
        <w:rPr>
          <w:rFonts w:ascii="Times New Roman" w:hAnsi="Times New Roman" w:cs="Times New Roman"/>
          <w:szCs w:val="24"/>
        </w:rPr>
        <w:t xml:space="preserve"> </w:t>
      </w:r>
      <w:r w:rsidRPr="000256B5">
        <w:rPr>
          <w:rFonts w:ascii="Times New Roman" w:hAnsi="Times New Roman" w:cs="Times New Roman"/>
          <w:szCs w:val="24"/>
        </w:rPr>
        <w:t xml:space="preserve"> – </w:t>
      </w:r>
      <w:r w:rsidR="0047213B">
        <w:rPr>
          <w:rFonts w:ascii="Times New Roman" w:hAnsi="Times New Roman" w:cs="Times New Roman"/>
          <w:szCs w:val="24"/>
        </w:rPr>
        <w:t>30 kwietnia 2022</w:t>
      </w:r>
      <w:r w:rsidR="00774205" w:rsidRPr="000256B5">
        <w:rPr>
          <w:rFonts w:ascii="Times New Roman" w:hAnsi="Times New Roman" w:cs="Times New Roman"/>
          <w:szCs w:val="24"/>
        </w:rPr>
        <w:t xml:space="preserve"> r.  </w:t>
      </w:r>
    </w:p>
    <w:p w:rsidR="006A4AE2" w:rsidRPr="000256B5" w:rsidRDefault="00774205" w:rsidP="0020736E">
      <w:pPr>
        <w:numPr>
          <w:ilvl w:val="0"/>
          <w:numId w:val="2"/>
        </w:numPr>
        <w:spacing w:after="120" w:line="240" w:lineRule="auto"/>
        <w:ind w:left="703" w:right="0" w:hanging="357"/>
        <w:rPr>
          <w:rFonts w:ascii="Times New Roman" w:hAnsi="Times New Roman" w:cs="Times New Roman"/>
          <w:szCs w:val="24"/>
        </w:rPr>
      </w:pPr>
      <w:r w:rsidRPr="000256B5">
        <w:rPr>
          <w:rFonts w:ascii="Times New Roman" w:hAnsi="Times New Roman" w:cs="Times New Roman"/>
          <w:szCs w:val="24"/>
        </w:rPr>
        <w:t xml:space="preserve">Uczestnictwo w Konkursie jest bezpłatne. </w:t>
      </w:r>
    </w:p>
    <w:p w:rsidR="006A4AE2" w:rsidRPr="000256B5" w:rsidRDefault="00311D40" w:rsidP="0020736E">
      <w:pPr>
        <w:numPr>
          <w:ilvl w:val="0"/>
          <w:numId w:val="2"/>
        </w:numPr>
        <w:spacing w:after="120" w:line="240" w:lineRule="auto"/>
        <w:ind w:left="703" w:right="0" w:hanging="357"/>
        <w:rPr>
          <w:rFonts w:ascii="Times New Roman" w:hAnsi="Times New Roman" w:cs="Times New Roman"/>
          <w:szCs w:val="24"/>
        </w:rPr>
      </w:pPr>
      <w:r w:rsidRPr="000256B5">
        <w:rPr>
          <w:rFonts w:ascii="Times New Roman" w:hAnsi="Times New Roman" w:cs="Times New Roman"/>
          <w:szCs w:val="24"/>
        </w:rPr>
        <w:t>Konkurs</w:t>
      </w:r>
      <w:r w:rsidR="00A512FC" w:rsidRPr="000256B5">
        <w:rPr>
          <w:rFonts w:ascii="Times New Roman" w:hAnsi="Times New Roman" w:cs="Times New Roman"/>
          <w:szCs w:val="24"/>
        </w:rPr>
        <w:t xml:space="preserve"> przeznaczony jest dla dzieci</w:t>
      </w:r>
      <w:r w:rsidRPr="000256B5">
        <w:rPr>
          <w:rFonts w:ascii="Times New Roman" w:hAnsi="Times New Roman" w:cs="Times New Roman"/>
          <w:szCs w:val="24"/>
        </w:rPr>
        <w:t xml:space="preserve"> w wieku</w:t>
      </w:r>
      <w:r w:rsidR="00A512FC" w:rsidRPr="000256B5">
        <w:rPr>
          <w:rFonts w:ascii="Times New Roman" w:hAnsi="Times New Roman" w:cs="Times New Roman"/>
          <w:szCs w:val="24"/>
        </w:rPr>
        <w:t xml:space="preserve"> </w:t>
      </w:r>
      <w:r w:rsidR="0088461A" w:rsidRPr="000256B5">
        <w:rPr>
          <w:rFonts w:ascii="Times New Roman" w:hAnsi="Times New Roman" w:cs="Times New Roman"/>
          <w:szCs w:val="24"/>
        </w:rPr>
        <w:t>5-13</w:t>
      </w:r>
      <w:r w:rsidRPr="000256B5">
        <w:rPr>
          <w:rFonts w:ascii="Times New Roman" w:hAnsi="Times New Roman" w:cs="Times New Roman"/>
          <w:szCs w:val="24"/>
        </w:rPr>
        <w:t xml:space="preserve"> lat.</w:t>
      </w:r>
    </w:p>
    <w:p w:rsidR="006A4AE2" w:rsidRPr="000256B5" w:rsidRDefault="00774205" w:rsidP="0020736E">
      <w:pPr>
        <w:numPr>
          <w:ilvl w:val="0"/>
          <w:numId w:val="2"/>
        </w:numPr>
        <w:spacing w:after="12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0256B5">
        <w:rPr>
          <w:rFonts w:ascii="Times New Roman" w:hAnsi="Times New Roman" w:cs="Times New Roman"/>
          <w:szCs w:val="24"/>
        </w:rPr>
        <w:t xml:space="preserve">Prace konkursowe będą oceniane w </w:t>
      </w:r>
      <w:r w:rsidR="000A4F5C" w:rsidRPr="000256B5">
        <w:rPr>
          <w:rFonts w:ascii="Times New Roman" w:hAnsi="Times New Roman" w:cs="Times New Roman"/>
          <w:szCs w:val="24"/>
        </w:rPr>
        <w:t>czterech</w:t>
      </w:r>
      <w:r w:rsidRPr="000256B5">
        <w:rPr>
          <w:rFonts w:ascii="Times New Roman" w:hAnsi="Times New Roman" w:cs="Times New Roman"/>
          <w:szCs w:val="24"/>
        </w:rPr>
        <w:t xml:space="preserve"> kategoriach wiekowych: </w:t>
      </w:r>
    </w:p>
    <w:p w:rsidR="000A4F5C" w:rsidRPr="000256B5" w:rsidRDefault="00575EC7" w:rsidP="000A4F5C">
      <w:pPr>
        <w:numPr>
          <w:ilvl w:val="1"/>
          <w:numId w:val="2"/>
        </w:numPr>
        <w:spacing w:after="0" w:line="276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0256B5">
        <w:rPr>
          <w:rFonts w:ascii="Times New Roman" w:hAnsi="Times New Roman" w:cs="Times New Roman"/>
          <w:szCs w:val="24"/>
        </w:rPr>
        <w:t xml:space="preserve"> </w:t>
      </w:r>
      <w:r w:rsidR="000A4F5C" w:rsidRPr="000256B5">
        <w:rPr>
          <w:rFonts w:ascii="Times New Roman" w:hAnsi="Times New Roman" w:cs="Times New Roman"/>
          <w:szCs w:val="24"/>
        </w:rPr>
        <w:t>5 - 6 lat</w:t>
      </w:r>
    </w:p>
    <w:p w:rsidR="000A4F5C" w:rsidRPr="000256B5" w:rsidRDefault="000A4F5C" w:rsidP="000A4F5C">
      <w:pPr>
        <w:numPr>
          <w:ilvl w:val="1"/>
          <w:numId w:val="2"/>
        </w:numPr>
        <w:spacing w:after="0" w:line="276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0256B5">
        <w:rPr>
          <w:rFonts w:ascii="Times New Roman" w:hAnsi="Times New Roman" w:cs="Times New Roman"/>
          <w:szCs w:val="24"/>
        </w:rPr>
        <w:t xml:space="preserve"> 7 - 8 lat</w:t>
      </w:r>
    </w:p>
    <w:p w:rsidR="000A4F5C" w:rsidRPr="000256B5" w:rsidRDefault="000A4F5C" w:rsidP="000A4F5C">
      <w:pPr>
        <w:numPr>
          <w:ilvl w:val="1"/>
          <w:numId w:val="2"/>
        </w:numPr>
        <w:spacing w:after="0" w:line="276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0256B5">
        <w:rPr>
          <w:rFonts w:ascii="Times New Roman" w:hAnsi="Times New Roman" w:cs="Times New Roman"/>
          <w:szCs w:val="24"/>
        </w:rPr>
        <w:t xml:space="preserve"> 9 – 10 lat</w:t>
      </w:r>
    </w:p>
    <w:p w:rsidR="000A4F5C" w:rsidRPr="000256B5" w:rsidRDefault="000A4F5C" w:rsidP="000A4F5C">
      <w:pPr>
        <w:numPr>
          <w:ilvl w:val="1"/>
          <w:numId w:val="2"/>
        </w:numPr>
        <w:spacing w:after="0" w:line="276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0256B5">
        <w:rPr>
          <w:rFonts w:ascii="Times New Roman" w:hAnsi="Times New Roman" w:cs="Times New Roman"/>
          <w:szCs w:val="24"/>
        </w:rPr>
        <w:t>11–13 lat</w:t>
      </w:r>
    </w:p>
    <w:p w:rsidR="006A4AE2" w:rsidRPr="000256B5" w:rsidRDefault="00774205" w:rsidP="000A4F5C">
      <w:pPr>
        <w:numPr>
          <w:ilvl w:val="0"/>
          <w:numId w:val="2"/>
        </w:numPr>
        <w:spacing w:after="120" w:line="276" w:lineRule="auto"/>
        <w:ind w:right="0" w:hanging="360"/>
        <w:rPr>
          <w:rFonts w:ascii="Times New Roman" w:hAnsi="Times New Roman" w:cs="Times New Roman"/>
          <w:szCs w:val="24"/>
        </w:rPr>
      </w:pPr>
      <w:r w:rsidRPr="000256B5">
        <w:rPr>
          <w:rFonts w:ascii="Times New Roman" w:hAnsi="Times New Roman" w:cs="Times New Roman"/>
          <w:szCs w:val="24"/>
        </w:rPr>
        <w:t>Uczestnik Konkursu zobowiązany jest zapoznać się z jego regulaminem oraz czytelnie wypełnić zgodę na przetwarzanie danych osobowych i fakultatywnie zgodę na</w:t>
      </w:r>
      <w:r w:rsidR="00F77917">
        <w:rPr>
          <w:rFonts w:ascii="Times New Roman" w:hAnsi="Times New Roman" w:cs="Times New Roman"/>
          <w:szCs w:val="24"/>
        </w:rPr>
        <w:t> </w:t>
      </w:r>
      <w:r w:rsidRPr="000256B5">
        <w:rPr>
          <w:rFonts w:ascii="Times New Roman" w:hAnsi="Times New Roman" w:cs="Times New Roman"/>
          <w:szCs w:val="24"/>
        </w:rPr>
        <w:t xml:space="preserve"> wykorzystanie wizerunku i dostarczyć oryginał lub skan razem z pracą konkursową. </w:t>
      </w:r>
    </w:p>
    <w:p w:rsidR="006A4AE2" w:rsidRPr="000256B5" w:rsidRDefault="00774205" w:rsidP="000A4F5C">
      <w:pPr>
        <w:numPr>
          <w:ilvl w:val="0"/>
          <w:numId w:val="2"/>
        </w:numPr>
        <w:spacing w:after="120" w:line="276" w:lineRule="auto"/>
        <w:ind w:right="0" w:hanging="360"/>
        <w:rPr>
          <w:rFonts w:ascii="Times New Roman" w:hAnsi="Times New Roman" w:cs="Times New Roman"/>
          <w:szCs w:val="24"/>
        </w:rPr>
      </w:pPr>
      <w:r w:rsidRPr="000256B5">
        <w:rPr>
          <w:rFonts w:ascii="Times New Roman" w:hAnsi="Times New Roman" w:cs="Times New Roman"/>
          <w:szCs w:val="24"/>
        </w:rPr>
        <w:t>Pozyskane podczas zgłoszenia konkursowego dane osobowe będą przetwarzane</w:t>
      </w:r>
      <w:r w:rsidR="0088461A" w:rsidRPr="000256B5">
        <w:rPr>
          <w:rFonts w:ascii="Times New Roman" w:hAnsi="Times New Roman" w:cs="Times New Roman"/>
          <w:szCs w:val="24"/>
        </w:rPr>
        <w:br/>
      </w:r>
      <w:r w:rsidRPr="000256B5">
        <w:rPr>
          <w:rFonts w:ascii="Times New Roman" w:hAnsi="Times New Roman" w:cs="Times New Roman"/>
          <w:szCs w:val="24"/>
        </w:rPr>
        <w:t xml:space="preserve"> w celu przeprowadzenia Konkursu. </w:t>
      </w:r>
    </w:p>
    <w:p w:rsidR="006A4AE2" w:rsidRPr="000256B5" w:rsidRDefault="00774205" w:rsidP="00A177F8">
      <w:pPr>
        <w:spacing w:after="120" w:line="276" w:lineRule="auto"/>
        <w:ind w:left="50" w:right="0" w:firstLine="92"/>
        <w:rPr>
          <w:rFonts w:ascii="Times New Roman" w:hAnsi="Times New Roman" w:cs="Times New Roman"/>
          <w:b/>
          <w:szCs w:val="24"/>
        </w:rPr>
      </w:pPr>
      <w:r w:rsidRPr="000256B5">
        <w:rPr>
          <w:rFonts w:ascii="Times New Roman" w:hAnsi="Times New Roman" w:cs="Times New Roman"/>
          <w:b/>
          <w:szCs w:val="24"/>
        </w:rPr>
        <w:t>§ 3</w:t>
      </w:r>
      <w:r w:rsidRPr="000256B5">
        <w:rPr>
          <w:rFonts w:ascii="Times New Roman" w:hAnsi="Times New Roman" w:cs="Times New Roman"/>
          <w:szCs w:val="24"/>
        </w:rPr>
        <w:t xml:space="preserve"> </w:t>
      </w:r>
      <w:r w:rsidR="008B5403" w:rsidRPr="000256B5">
        <w:rPr>
          <w:rFonts w:ascii="Times New Roman" w:hAnsi="Times New Roman" w:cs="Times New Roman"/>
          <w:b/>
          <w:szCs w:val="24"/>
        </w:rPr>
        <w:t>Cele i zasady K</w:t>
      </w:r>
      <w:r w:rsidRPr="000256B5">
        <w:rPr>
          <w:rFonts w:ascii="Times New Roman" w:hAnsi="Times New Roman" w:cs="Times New Roman"/>
          <w:b/>
          <w:szCs w:val="24"/>
        </w:rPr>
        <w:t xml:space="preserve">onkursu </w:t>
      </w:r>
    </w:p>
    <w:p w:rsidR="000256B5" w:rsidRPr="000256B5" w:rsidRDefault="000256B5" w:rsidP="00F77917">
      <w:pPr>
        <w:numPr>
          <w:ilvl w:val="0"/>
          <w:numId w:val="9"/>
        </w:numPr>
        <w:spacing w:after="0" w:line="360" w:lineRule="auto"/>
        <w:ind w:right="0"/>
        <w:rPr>
          <w:rFonts w:ascii="Times New Roman" w:eastAsia="Times New Roman" w:hAnsi="Times New Roman" w:cs="Times New Roman"/>
          <w:color w:val="auto"/>
          <w:szCs w:val="24"/>
        </w:rPr>
      </w:pPr>
      <w:r w:rsidRPr="000256B5">
        <w:rPr>
          <w:rFonts w:ascii="Times New Roman" w:eastAsia="Times New Roman" w:hAnsi="Times New Roman" w:cs="Times New Roman"/>
          <w:color w:val="auto"/>
          <w:szCs w:val="24"/>
        </w:rPr>
        <w:t xml:space="preserve">Rozbudzenie pasji czytelniczych dzieci i młodzieży poprzez zapoznanie się                      z legendami, baśniami i bajkami </w:t>
      </w:r>
      <w:r w:rsidR="0047213B">
        <w:rPr>
          <w:rFonts w:ascii="Times New Roman" w:eastAsia="Times New Roman" w:hAnsi="Times New Roman" w:cs="Times New Roman"/>
          <w:color w:val="auto"/>
          <w:szCs w:val="24"/>
        </w:rPr>
        <w:t>tureckimi</w:t>
      </w:r>
      <w:r w:rsidRPr="000256B5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0256B5" w:rsidRPr="000256B5" w:rsidRDefault="000256B5" w:rsidP="000256B5">
      <w:pPr>
        <w:numPr>
          <w:ilvl w:val="0"/>
          <w:numId w:val="9"/>
        </w:numPr>
        <w:spacing w:after="0" w:line="360" w:lineRule="auto"/>
        <w:ind w:right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0256B5">
        <w:rPr>
          <w:rFonts w:ascii="Times New Roman" w:eastAsia="Times New Roman" w:hAnsi="Times New Roman" w:cs="Times New Roman"/>
          <w:color w:val="auto"/>
          <w:szCs w:val="24"/>
        </w:rPr>
        <w:t xml:space="preserve">Kształtowanie wrażliwości estetycznej przez zwrócenie uwagi na opracowanie graficzne książek oraz ilustracje, a także wdrażanie do własnej twórczości artystycznej. </w:t>
      </w:r>
    </w:p>
    <w:p w:rsidR="000256B5" w:rsidRPr="000256B5" w:rsidRDefault="000256B5" w:rsidP="000256B5">
      <w:pPr>
        <w:numPr>
          <w:ilvl w:val="0"/>
          <w:numId w:val="9"/>
        </w:numPr>
        <w:spacing w:after="0" w:line="360" w:lineRule="auto"/>
        <w:ind w:right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0256B5">
        <w:rPr>
          <w:rFonts w:ascii="Times New Roman" w:eastAsia="Times New Roman" w:hAnsi="Times New Roman" w:cs="Times New Roman"/>
          <w:color w:val="auto"/>
          <w:szCs w:val="24"/>
        </w:rPr>
        <w:t xml:space="preserve">Wybór najpiękniejszej baśni </w:t>
      </w:r>
      <w:r w:rsidR="00F77917">
        <w:rPr>
          <w:rFonts w:ascii="Times New Roman" w:eastAsia="Times New Roman" w:hAnsi="Times New Roman" w:cs="Times New Roman"/>
          <w:color w:val="auto"/>
          <w:szCs w:val="24"/>
        </w:rPr>
        <w:t>tureckiej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i wykonanie do niej ilustracji</w:t>
      </w:r>
      <w:r w:rsidRPr="000256B5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575EC7" w:rsidRPr="000256B5" w:rsidRDefault="00575EC7" w:rsidP="00A177F8">
      <w:pPr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575EC7" w:rsidRPr="000256B5" w:rsidRDefault="00575EC7" w:rsidP="0004096D">
      <w:pPr>
        <w:spacing w:after="0" w:line="276" w:lineRule="auto"/>
        <w:ind w:left="0" w:right="0" w:firstLine="360"/>
        <w:rPr>
          <w:rFonts w:ascii="Times New Roman" w:hAnsi="Times New Roman" w:cs="Times New Roman"/>
          <w:b/>
          <w:szCs w:val="24"/>
        </w:rPr>
      </w:pPr>
    </w:p>
    <w:p w:rsidR="000A4F5C" w:rsidRPr="000256B5" w:rsidRDefault="00575EC7" w:rsidP="00A177F8">
      <w:pPr>
        <w:spacing w:after="0" w:line="276" w:lineRule="auto"/>
        <w:ind w:left="0" w:right="0" w:firstLine="142"/>
        <w:jc w:val="left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0256B5">
        <w:rPr>
          <w:rFonts w:ascii="Times New Roman" w:hAnsi="Times New Roman" w:cs="Times New Roman"/>
          <w:b/>
          <w:szCs w:val="24"/>
        </w:rPr>
        <w:lastRenderedPageBreak/>
        <w:t>§ 4</w:t>
      </w:r>
      <w:r w:rsidRPr="000256B5">
        <w:rPr>
          <w:rFonts w:ascii="Times New Roman" w:hAnsi="Times New Roman" w:cs="Times New Roman"/>
          <w:szCs w:val="24"/>
        </w:rPr>
        <w:t xml:space="preserve"> </w:t>
      </w:r>
      <w:r w:rsidR="000A4F5C" w:rsidRPr="000256B5">
        <w:rPr>
          <w:rFonts w:ascii="Times New Roman" w:eastAsia="Times New Roman" w:hAnsi="Times New Roman" w:cs="Times New Roman"/>
          <w:b/>
          <w:color w:val="auto"/>
          <w:szCs w:val="24"/>
        </w:rPr>
        <w:t>Zadania konkursowe:</w:t>
      </w:r>
    </w:p>
    <w:p w:rsidR="000A4F5C" w:rsidRPr="000256B5" w:rsidRDefault="000A4F5C" w:rsidP="00A177F8">
      <w:pPr>
        <w:spacing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0256B5" w:rsidRDefault="000256B5" w:rsidP="000256B5">
      <w:pPr>
        <w:numPr>
          <w:ilvl w:val="0"/>
          <w:numId w:val="10"/>
        </w:numPr>
        <w:spacing w:after="0" w:line="360" w:lineRule="auto"/>
        <w:ind w:right="0"/>
        <w:rPr>
          <w:rFonts w:ascii="Times New Roman" w:hAnsi="Times New Roman" w:cs="Times New Roman"/>
          <w:szCs w:val="24"/>
        </w:rPr>
      </w:pPr>
      <w:r w:rsidRPr="000256B5">
        <w:rPr>
          <w:rFonts w:ascii="Times New Roman" w:hAnsi="Times New Roman" w:cs="Times New Roman"/>
          <w:szCs w:val="24"/>
        </w:rPr>
        <w:t xml:space="preserve">Przeczytaj kilka bajek, legend i baśni </w:t>
      </w:r>
      <w:r w:rsidR="0047213B">
        <w:rPr>
          <w:rFonts w:ascii="Times New Roman" w:hAnsi="Times New Roman" w:cs="Times New Roman"/>
          <w:szCs w:val="24"/>
        </w:rPr>
        <w:t>tureckich</w:t>
      </w:r>
      <w:r w:rsidRPr="000256B5">
        <w:rPr>
          <w:rFonts w:ascii="Times New Roman" w:hAnsi="Times New Roman" w:cs="Times New Roman"/>
          <w:szCs w:val="24"/>
        </w:rPr>
        <w:t>.</w:t>
      </w:r>
    </w:p>
    <w:p w:rsidR="00F77917" w:rsidRDefault="00F77917" w:rsidP="00F77917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Proponowana literatura:</w:t>
      </w:r>
    </w:p>
    <w:p w:rsidR="00F77917" w:rsidRPr="00F77917" w:rsidRDefault="00F77917" w:rsidP="00F77917">
      <w:pPr>
        <w:numPr>
          <w:ilvl w:val="0"/>
          <w:numId w:val="11"/>
        </w:numPr>
        <w:spacing w:after="0" w:line="240" w:lineRule="auto"/>
        <w:ind w:right="0"/>
        <w:rPr>
          <w:rFonts w:ascii="Times New Roman" w:hAnsi="Times New Roman" w:cs="Times New Roman"/>
          <w:b/>
          <w:szCs w:val="24"/>
        </w:rPr>
      </w:pPr>
      <w:r w:rsidRPr="00F77917">
        <w:rPr>
          <w:rFonts w:ascii="Times New Roman" w:hAnsi="Times New Roman" w:cs="Times New Roman"/>
          <w:szCs w:val="24"/>
        </w:rPr>
        <w:t xml:space="preserve">„Baśnie tureckie” il. Kazimierz Wasilewski, Kraków: </w:t>
      </w:r>
      <w:r>
        <w:rPr>
          <w:rFonts w:ascii="Times New Roman" w:hAnsi="Times New Roman" w:cs="Times New Roman"/>
          <w:szCs w:val="24"/>
        </w:rPr>
        <w:t>„</w:t>
      </w:r>
      <w:r w:rsidRPr="00F77917">
        <w:rPr>
          <w:rFonts w:ascii="Times New Roman" w:hAnsi="Times New Roman" w:cs="Times New Roman"/>
          <w:szCs w:val="24"/>
        </w:rPr>
        <w:t>Wydawnictwo Skrzat</w:t>
      </w:r>
      <w:r>
        <w:rPr>
          <w:rFonts w:ascii="Times New Roman" w:hAnsi="Times New Roman" w:cs="Times New Roman"/>
          <w:szCs w:val="24"/>
        </w:rPr>
        <w:t>”</w:t>
      </w:r>
      <w:r w:rsidRPr="00F77917">
        <w:rPr>
          <w:rFonts w:ascii="Times New Roman" w:hAnsi="Times New Roman" w:cs="Times New Roman"/>
          <w:szCs w:val="24"/>
        </w:rPr>
        <w:t xml:space="preserve">, 2017 </w:t>
      </w:r>
    </w:p>
    <w:p w:rsidR="00F77917" w:rsidRPr="00F77917" w:rsidRDefault="00F77917" w:rsidP="00F77917">
      <w:pPr>
        <w:numPr>
          <w:ilvl w:val="0"/>
          <w:numId w:val="11"/>
        </w:numPr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 w:rsidRPr="00F77917">
        <w:rPr>
          <w:rFonts w:ascii="Times New Roman" w:hAnsi="Times New Roman" w:cs="Times New Roman"/>
          <w:szCs w:val="24"/>
        </w:rPr>
        <w:t>„Allem-kallem: baśnie tureckie” Nazim Hikmet</w:t>
      </w:r>
      <w:r>
        <w:rPr>
          <w:rFonts w:ascii="Times New Roman" w:hAnsi="Times New Roman" w:cs="Times New Roman"/>
          <w:szCs w:val="24"/>
        </w:rPr>
        <w:t>,</w:t>
      </w:r>
      <w:r w:rsidRPr="00F77917">
        <w:rPr>
          <w:rFonts w:ascii="Times New Roman" w:hAnsi="Times New Roman" w:cs="Times New Roman"/>
          <w:szCs w:val="24"/>
        </w:rPr>
        <w:t xml:space="preserve"> il. Elżbieta Gaudasińska, Warszawa: </w:t>
      </w:r>
      <w:r>
        <w:rPr>
          <w:rFonts w:ascii="Times New Roman" w:hAnsi="Times New Roman" w:cs="Times New Roman"/>
          <w:szCs w:val="24"/>
        </w:rPr>
        <w:t>Instytut Wydawniczy „Nasza Księgarnia”</w:t>
      </w:r>
      <w:r w:rsidRPr="00F77917">
        <w:rPr>
          <w:rFonts w:ascii="Times New Roman" w:hAnsi="Times New Roman" w:cs="Times New Roman"/>
          <w:szCs w:val="24"/>
        </w:rPr>
        <w:t xml:space="preserve">, 1985 </w:t>
      </w:r>
    </w:p>
    <w:p w:rsidR="00F77917" w:rsidRPr="00F77917" w:rsidRDefault="00F77917" w:rsidP="00F77917">
      <w:pPr>
        <w:numPr>
          <w:ilvl w:val="0"/>
          <w:numId w:val="11"/>
        </w:numPr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 w:rsidRPr="00F77917">
        <w:rPr>
          <w:rFonts w:ascii="Times New Roman" w:hAnsi="Times New Roman" w:cs="Times New Roman"/>
          <w:szCs w:val="24"/>
        </w:rPr>
        <w:t xml:space="preserve">„Śpiewający dew: baśnie tureckie” Gursen Muzaffer Sepetcioglu, Warszawa : </w:t>
      </w:r>
      <w:r>
        <w:rPr>
          <w:rFonts w:ascii="Times New Roman" w:hAnsi="Times New Roman" w:cs="Times New Roman"/>
          <w:szCs w:val="24"/>
        </w:rPr>
        <w:t>„</w:t>
      </w:r>
      <w:r w:rsidRPr="00F77917">
        <w:rPr>
          <w:rFonts w:ascii="Times New Roman" w:hAnsi="Times New Roman" w:cs="Times New Roman"/>
          <w:szCs w:val="24"/>
        </w:rPr>
        <w:t>Nasza Księgarnia</w:t>
      </w:r>
      <w:r>
        <w:rPr>
          <w:rFonts w:ascii="Times New Roman" w:hAnsi="Times New Roman" w:cs="Times New Roman"/>
          <w:szCs w:val="24"/>
        </w:rPr>
        <w:t>”</w:t>
      </w:r>
      <w:r w:rsidRPr="00F77917">
        <w:rPr>
          <w:rFonts w:ascii="Times New Roman" w:hAnsi="Times New Roman" w:cs="Times New Roman"/>
          <w:szCs w:val="24"/>
        </w:rPr>
        <w:t>, 1988</w:t>
      </w:r>
    </w:p>
    <w:p w:rsidR="00F77917" w:rsidRPr="00F77917" w:rsidRDefault="00F77917" w:rsidP="00F77917">
      <w:pPr>
        <w:numPr>
          <w:ilvl w:val="0"/>
          <w:numId w:val="11"/>
        </w:numPr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 w:rsidRPr="00F77917">
        <w:rPr>
          <w:rFonts w:ascii="Times New Roman" w:hAnsi="Times New Roman" w:cs="Times New Roman"/>
          <w:szCs w:val="24"/>
        </w:rPr>
        <w:t>„Czworo przyjaciół” w „Bajarka opowiada: zbiór baśni całego świata”</w:t>
      </w:r>
      <w:r>
        <w:rPr>
          <w:rFonts w:ascii="Times New Roman" w:hAnsi="Times New Roman" w:cs="Times New Roman"/>
          <w:szCs w:val="24"/>
        </w:rPr>
        <w:t>.</w:t>
      </w:r>
    </w:p>
    <w:p w:rsidR="00F77917" w:rsidRPr="00F77917" w:rsidRDefault="00F77917" w:rsidP="00F77917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Cs w:val="24"/>
        </w:rPr>
      </w:pPr>
    </w:p>
    <w:p w:rsidR="000256B5" w:rsidRPr="000256B5" w:rsidRDefault="000256B5" w:rsidP="000256B5">
      <w:pPr>
        <w:numPr>
          <w:ilvl w:val="0"/>
          <w:numId w:val="10"/>
        </w:numPr>
        <w:spacing w:after="0" w:line="360" w:lineRule="auto"/>
        <w:ind w:right="0"/>
        <w:rPr>
          <w:rFonts w:ascii="Times New Roman" w:hAnsi="Times New Roman" w:cs="Times New Roman"/>
          <w:szCs w:val="24"/>
        </w:rPr>
      </w:pPr>
      <w:r w:rsidRPr="000256B5">
        <w:rPr>
          <w:rFonts w:ascii="Times New Roman" w:hAnsi="Times New Roman" w:cs="Times New Roman"/>
          <w:szCs w:val="24"/>
        </w:rPr>
        <w:t>Wybierz baśń, która podoba się Ci się najbardziej.</w:t>
      </w:r>
    </w:p>
    <w:p w:rsidR="000256B5" w:rsidRPr="000256B5" w:rsidRDefault="000256B5" w:rsidP="000256B5">
      <w:pPr>
        <w:numPr>
          <w:ilvl w:val="0"/>
          <w:numId w:val="10"/>
        </w:numPr>
        <w:spacing w:after="0" w:line="360" w:lineRule="auto"/>
        <w:ind w:right="0"/>
        <w:rPr>
          <w:rFonts w:ascii="Times New Roman" w:hAnsi="Times New Roman" w:cs="Times New Roman"/>
          <w:szCs w:val="24"/>
        </w:rPr>
      </w:pPr>
      <w:r w:rsidRPr="000256B5">
        <w:rPr>
          <w:rFonts w:ascii="Times New Roman" w:hAnsi="Times New Roman" w:cs="Times New Roman"/>
          <w:szCs w:val="24"/>
        </w:rPr>
        <w:t>Zapisz tytuł baśni.</w:t>
      </w:r>
    </w:p>
    <w:p w:rsidR="000256B5" w:rsidRPr="000256B5" w:rsidRDefault="000256B5" w:rsidP="000256B5">
      <w:pPr>
        <w:numPr>
          <w:ilvl w:val="0"/>
          <w:numId w:val="10"/>
        </w:numPr>
        <w:spacing w:after="0" w:line="360" w:lineRule="auto"/>
        <w:ind w:right="0"/>
        <w:rPr>
          <w:rFonts w:ascii="Times New Roman" w:hAnsi="Times New Roman" w:cs="Times New Roman"/>
          <w:szCs w:val="24"/>
        </w:rPr>
      </w:pPr>
      <w:r w:rsidRPr="000256B5">
        <w:rPr>
          <w:rFonts w:ascii="Times New Roman" w:hAnsi="Times New Roman" w:cs="Times New Roman"/>
          <w:szCs w:val="24"/>
        </w:rPr>
        <w:t>Wykonaj pracę plastyczną (rysunek, wydzieranka, batik, witraż itp.) dowolną techniką „płaską”- farby plakatowe, akwarele, pastele</w:t>
      </w:r>
      <w:r w:rsidR="00E51E7E">
        <w:rPr>
          <w:rFonts w:ascii="Times New Roman" w:hAnsi="Times New Roman" w:cs="Times New Roman"/>
          <w:szCs w:val="24"/>
        </w:rPr>
        <w:t>;</w:t>
      </w:r>
      <w:r w:rsidRPr="000256B5">
        <w:rPr>
          <w:rFonts w:ascii="Times New Roman" w:hAnsi="Times New Roman" w:cs="Times New Roman"/>
          <w:szCs w:val="24"/>
        </w:rPr>
        <w:t xml:space="preserve"> w forma</w:t>
      </w:r>
      <w:r w:rsidR="00E51E7E">
        <w:rPr>
          <w:rFonts w:ascii="Times New Roman" w:hAnsi="Times New Roman" w:cs="Times New Roman"/>
          <w:szCs w:val="24"/>
        </w:rPr>
        <w:t>t:</w:t>
      </w:r>
      <w:r w:rsidRPr="000256B5">
        <w:rPr>
          <w:rFonts w:ascii="Times New Roman" w:hAnsi="Times New Roman" w:cs="Times New Roman"/>
          <w:szCs w:val="24"/>
        </w:rPr>
        <w:t xml:space="preserve"> A3 do A2.</w:t>
      </w:r>
    </w:p>
    <w:p w:rsidR="00575EC7" w:rsidRDefault="00575EC7" w:rsidP="000256B5">
      <w:pPr>
        <w:numPr>
          <w:ilvl w:val="0"/>
          <w:numId w:val="10"/>
        </w:numPr>
        <w:spacing w:after="120" w:line="360" w:lineRule="auto"/>
        <w:ind w:right="0"/>
        <w:rPr>
          <w:rFonts w:ascii="Times New Roman" w:hAnsi="Times New Roman" w:cs="Times New Roman"/>
          <w:szCs w:val="24"/>
        </w:rPr>
      </w:pPr>
      <w:r w:rsidRPr="000256B5">
        <w:rPr>
          <w:rFonts w:ascii="Times New Roman" w:hAnsi="Times New Roman" w:cs="Times New Roman"/>
          <w:szCs w:val="24"/>
        </w:rPr>
        <w:t>Prace konkursowe opatrzone imieniem i nazwiskiem</w:t>
      </w:r>
      <w:r w:rsidR="005B5A29" w:rsidRPr="000256B5">
        <w:rPr>
          <w:rFonts w:ascii="Times New Roman" w:hAnsi="Times New Roman" w:cs="Times New Roman"/>
          <w:szCs w:val="24"/>
        </w:rPr>
        <w:t xml:space="preserve"> autora, nr telefonu, </w:t>
      </w:r>
      <w:r w:rsidR="0004096D" w:rsidRPr="000256B5">
        <w:rPr>
          <w:rFonts w:ascii="Times New Roman" w:hAnsi="Times New Roman" w:cs="Times New Roman"/>
          <w:szCs w:val="24"/>
        </w:rPr>
        <w:t>informacją o </w:t>
      </w:r>
      <w:r w:rsidRPr="000256B5">
        <w:rPr>
          <w:rFonts w:ascii="Times New Roman" w:hAnsi="Times New Roman" w:cs="Times New Roman"/>
          <w:szCs w:val="24"/>
        </w:rPr>
        <w:t>kategorii wiekowej</w:t>
      </w:r>
      <w:r w:rsidR="000135A5" w:rsidRPr="000256B5">
        <w:rPr>
          <w:rFonts w:ascii="Times New Roman" w:hAnsi="Times New Roman" w:cs="Times New Roman"/>
          <w:szCs w:val="24"/>
        </w:rPr>
        <w:t xml:space="preserve"> oraz załączonymi zgodami (przetwarzanie danych osobowych, wykorzystanie pracy </w:t>
      </w:r>
      <w:r w:rsidR="00E51E7E">
        <w:rPr>
          <w:rFonts w:ascii="Times New Roman" w:hAnsi="Times New Roman" w:cs="Times New Roman"/>
          <w:szCs w:val="24"/>
        </w:rPr>
        <w:t>konkursowej</w:t>
      </w:r>
      <w:r w:rsidR="000135A5" w:rsidRPr="000256B5">
        <w:rPr>
          <w:rFonts w:ascii="Times New Roman" w:hAnsi="Times New Roman" w:cs="Times New Roman"/>
          <w:szCs w:val="24"/>
        </w:rPr>
        <w:t xml:space="preserve">, wykorzystanie wizerunku) </w:t>
      </w:r>
      <w:r w:rsidRPr="000256B5">
        <w:rPr>
          <w:rFonts w:ascii="Times New Roman" w:hAnsi="Times New Roman" w:cs="Times New Roman"/>
          <w:szCs w:val="24"/>
        </w:rPr>
        <w:t xml:space="preserve">należy dostarczyć </w:t>
      </w:r>
      <w:r w:rsidR="00E51E7E" w:rsidRPr="000256B5">
        <w:rPr>
          <w:rFonts w:ascii="Times New Roman" w:hAnsi="Times New Roman" w:cs="Times New Roman"/>
          <w:szCs w:val="24"/>
        </w:rPr>
        <w:t xml:space="preserve">osobiście </w:t>
      </w:r>
      <w:r w:rsidR="0004096D" w:rsidRPr="000256B5">
        <w:rPr>
          <w:rFonts w:ascii="Times New Roman" w:hAnsi="Times New Roman" w:cs="Times New Roman"/>
          <w:szCs w:val="24"/>
        </w:rPr>
        <w:t xml:space="preserve">do </w:t>
      </w:r>
      <w:r w:rsidR="0047213B">
        <w:rPr>
          <w:rFonts w:ascii="Times New Roman" w:hAnsi="Times New Roman" w:cs="Times New Roman"/>
          <w:szCs w:val="24"/>
        </w:rPr>
        <w:t>30 kwietnia 2022</w:t>
      </w:r>
      <w:r w:rsidRPr="000256B5">
        <w:rPr>
          <w:rFonts w:ascii="Times New Roman" w:hAnsi="Times New Roman" w:cs="Times New Roman"/>
          <w:szCs w:val="24"/>
        </w:rPr>
        <w:t xml:space="preserve"> </w:t>
      </w:r>
      <w:r w:rsidR="0004096D" w:rsidRPr="000256B5">
        <w:rPr>
          <w:rFonts w:ascii="Times New Roman" w:hAnsi="Times New Roman" w:cs="Times New Roman"/>
          <w:szCs w:val="24"/>
        </w:rPr>
        <w:t xml:space="preserve">r. </w:t>
      </w:r>
      <w:r w:rsidR="000135A5" w:rsidRPr="000256B5">
        <w:rPr>
          <w:rFonts w:ascii="Times New Roman" w:hAnsi="Times New Roman" w:cs="Times New Roman"/>
          <w:szCs w:val="24"/>
        </w:rPr>
        <w:t xml:space="preserve">- </w:t>
      </w:r>
      <w:r w:rsidRPr="000256B5">
        <w:rPr>
          <w:rFonts w:ascii="Times New Roman" w:hAnsi="Times New Roman" w:cs="Times New Roman"/>
          <w:szCs w:val="24"/>
        </w:rPr>
        <w:t>Wojewódzka i Miejska Biblioteka Publiczna im. Zbigniewa Herberta;</w:t>
      </w:r>
      <w:r w:rsidR="000135A5" w:rsidRPr="000256B5">
        <w:rPr>
          <w:rFonts w:ascii="Times New Roman" w:hAnsi="Times New Roman" w:cs="Times New Roman"/>
          <w:szCs w:val="24"/>
        </w:rPr>
        <w:t xml:space="preserve"> Filia nr 1 Dziecięca</w:t>
      </w:r>
      <w:r w:rsidRPr="000256B5">
        <w:rPr>
          <w:rFonts w:ascii="Times New Roman" w:hAnsi="Times New Roman" w:cs="Times New Roman"/>
          <w:szCs w:val="24"/>
        </w:rPr>
        <w:t xml:space="preserve"> ul. Ko</w:t>
      </w:r>
      <w:r w:rsidR="008B5403" w:rsidRPr="000256B5">
        <w:rPr>
          <w:rFonts w:ascii="Times New Roman" w:hAnsi="Times New Roman" w:cs="Times New Roman"/>
          <w:szCs w:val="24"/>
        </w:rPr>
        <w:t>mbatantów 2 Gorzów Wielkopolski</w:t>
      </w:r>
      <w:r w:rsidRPr="000256B5">
        <w:rPr>
          <w:rFonts w:ascii="Times New Roman" w:hAnsi="Times New Roman" w:cs="Times New Roman"/>
          <w:szCs w:val="24"/>
        </w:rPr>
        <w:t>,</w:t>
      </w:r>
      <w:r w:rsidR="000135A5" w:rsidRPr="000256B5">
        <w:rPr>
          <w:rFonts w:ascii="Times New Roman" w:hAnsi="Times New Roman" w:cs="Times New Roman"/>
          <w:szCs w:val="24"/>
        </w:rPr>
        <w:t xml:space="preserve"> </w:t>
      </w:r>
      <w:r w:rsidRPr="000256B5">
        <w:rPr>
          <w:rFonts w:ascii="Times New Roman" w:hAnsi="Times New Roman" w:cs="Times New Roman"/>
          <w:szCs w:val="24"/>
        </w:rPr>
        <w:t>tel.</w:t>
      </w:r>
      <w:r w:rsidR="00641942">
        <w:rPr>
          <w:rFonts w:ascii="Times New Roman" w:hAnsi="Times New Roman" w:cs="Times New Roman"/>
          <w:szCs w:val="24"/>
        </w:rPr>
        <w:t> </w:t>
      </w:r>
      <w:r w:rsidRPr="000256B5">
        <w:rPr>
          <w:rFonts w:ascii="Times New Roman" w:hAnsi="Times New Roman" w:cs="Times New Roman"/>
          <w:szCs w:val="24"/>
        </w:rPr>
        <w:t xml:space="preserve"> 95 727 80  46 .</w:t>
      </w:r>
    </w:p>
    <w:p w:rsidR="006A4AE2" w:rsidRPr="000256B5" w:rsidRDefault="00641942" w:rsidP="00641942">
      <w:pPr>
        <w:pStyle w:val="Nagwek1"/>
        <w:spacing w:after="120" w:line="276" w:lineRule="auto"/>
        <w:ind w:left="0" w:right="1099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 </w:t>
      </w:r>
      <w:r w:rsidR="00C0308A" w:rsidRPr="000256B5">
        <w:rPr>
          <w:rFonts w:ascii="Times New Roman" w:hAnsi="Times New Roman" w:cs="Times New Roman"/>
          <w:szCs w:val="24"/>
        </w:rPr>
        <w:t>§ 5</w:t>
      </w:r>
      <w:r w:rsidR="00774205" w:rsidRPr="000256B5">
        <w:rPr>
          <w:rFonts w:ascii="Times New Roman" w:hAnsi="Times New Roman" w:cs="Times New Roman"/>
          <w:szCs w:val="24"/>
        </w:rPr>
        <w:t xml:space="preserve"> Nagrody </w:t>
      </w:r>
    </w:p>
    <w:p w:rsidR="006A4AE2" w:rsidRPr="000256B5" w:rsidRDefault="00774205" w:rsidP="000A4F5C">
      <w:pPr>
        <w:numPr>
          <w:ilvl w:val="0"/>
          <w:numId w:val="4"/>
        </w:numPr>
        <w:spacing w:after="120" w:line="276" w:lineRule="auto"/>
        <w:ind w:left="703" w:right="0" w:hanging="357"/>
        <w:rPr>
          <w:rFonts w:ascii="Times New Roman" w:hAnsi="Times New Roman" w:cs="Times New Roman"/>
          <w:szCs w:val="24"/>
        </w:rPr>
      </w:pPr>
      <w:r w:rsidRPr="000256B5">
        <w:rPr>
          <w:rFonts w:ascii="Times New Roman" w:hAnsi="Times New Roman" w:cs="Times New Roman"/>
          <w:szCs w:val="24"/>
        </w:rPr>
        <w:t xml:space="preserve">Organizator przewiduje przyznanie nagród rzeczowych laureatom Konkursu. </w:t>
      </w:r>
    </w:p>
    <w:p w:rsidR="006A4AE2" w:rsidRPr="000256B5" w:rsidRDefault="00774205" w:rsidP="000A4F5C">
      <w:pPr>
        <w:numPr>
          <w:ilvl w:val="0"/>
          <w:numId w:val="4"/>
        </w:numPr>
        <w:spacing w:after="120" w:line="276" w:lineRule="auto"/>
        <w:ind w:left="703" w:right="0" w:hanging="357"/>
        <w:rPr>
          <w:rFonts w:ascii="Times New Roman" w:hAnsi="Times New Roman" w:cs="Times New Roman"/>
          <w:szCs w:val="24"/>
        </w:rPr>
      </w:pPr>
      <w:r w:rsidRPr="000256B5">
        <w:rPr>
          <w:rFonts w:ascii="Times New Roman" w:hAnsi="Times New Roman" w:cs="Times New Roman"/>
          <w:szCs w:val="24"/>
        </w:rPr>
        <w:t xml:space="preserve">Organizator zastrzega sobie prawo do przyznania wyróżnień. </w:t>
      </w:r>
    </w:p>
    <w:p w:rsidR="006A4AE2" w:rsidRPr="000256B5" w:rsidRDefault="00774205" w:rsidP="000A4F5C">
      <w:pPr>
        <w:numPr>
          <w:ilvl w:val="0"/>
          <w:numId w:val="4"/>
        </w:numPr>
        <w:spacing w:after="120" w:line="276" w:lineRule="auto"/>
        <w:ind w:right="0" w:hanging="360"/>
        <w:rPr>
          <w:rFonts w:ascii="Times New Roman" w:hAnsi="Times New Roman" w:cs="Times New Roman"/>
          <w:b/>
          <w:szCs w:val="24"/>
        </w:rPr>
      </w:pPr>
      <w:r w:rsidRPr="000256B5">
        <w:rPr>
          <w:rFonts w:ascii="Times New Roman" w:hAnsi="Times New Roman" w:cs="Times New Roman"/>
          <w:szCs w:val="24"/>
        </w:rPr>
        <w:t xml:space="preserve">Ogłoszenie wyników Konkursu </w:t>
      </w:r>
      <w:r w:rsidR="00A512FC" w:rsidRPr="000256B5">
        <w:rPr>
          <w:rFonts w:ascii="Times New Roman" w:hAnsi="Times New Roman" w:cs="Times New Roman"/>
          <w:szCs w:val="24"/>
        </w:rPr>
        <w:t xml:space="preserve">oraz wręczenie nagród nastąpi </w:t>
      </w:r>
      <w:r w:rsidR="000A4F5C" w:rsidRPr="000256B5">
        <w:rPr>
          <w:rFonts w:ascii="Times New Roman" w:hAnsi="Times New Roman" w:cs="Times New Roman"/>
          <w:szCs w:val="24"/>
        </w:rPr>
        <w:t>podczas spotkania autorskiego w T</w:t>
      </w:r>
      <w:r w:rsidR="0020736E" w:rsidRPr="000256B5">
        <w:rPr>
          <w:rFonts w:ascii="Times New Roman" w:hAnsi="Times New Roman" w:cs="Times New Roman"/>
          <w:szCs w:val="24"/>
        </w:rPr>
        <w:t>yg</w:t>
      </w:r>
      <w:r w:rsidR="000A4F5C" w:rsidRPr="000256B5">
        <w:rPr>
          <w:rFonts w:ascii="Times New Roman" w:hAnsi="Times New Roman" w:cs="Times New Roman"/>
          <w:szCs w:val="24"/>
        </w:rPr>
        <w:t xml:space="preserve">odniu </w:t>
      </w:r>
      <w:r w:rsidR="0020736E" w:rsidRPr="000256B5">
        <w:rPr>
          <w:rFonts w:ascii="Times New Roman" w:hAnsi="Times New Roman" w:cs="Times New Roman"/>
          <w:szCs w:val="24"/>
        </w:rPr>
        <w:t>Cała Polska C</w:t>
      </w:r>
      <w:r w:rsidR="000A4F5C" w:rsidRPr="000256B5">
        <w:rPr>
          <w:rFonts w:ascii="Times New Roman" w:hAnsi="Times New Roman" w:cs="Times New Roman"/>
          <w:szCs w:val="24"/>
        </w:rPr>
        <w:t>zyta Dzieci</w:t>
      </w:r>
      <w:r w:rsidR="0020736E" w:rsidRPr="000256B5">
        <w:rPr>
          <w:rFonts w:ascii="Times New Roman" w:hAnsi="Times New Roman" w:cs="Times New Roman"/>
          <w:szCs w:val="24"/>
        </w:rPr>
        <w:t>o</w:t>
      </w:r>
      <w:r w:rsidR="000A4F5C" w:rsidRPr="000256B5">
        <w:rPr>
          <w:rFonts w:ascii="Times New Roman" w:hAnsi="Times New Roman" w:cs="Times New Roman"/>
          <w:szCs w:val="24"/>
        </w:rPr>
        <w:t>m w czerwcu 20</w:t>
      </w:r>
      <w:r w:rsidR="005B5A29" w:rsidRPr="000256B5">
        <w:rPr>
          <w:rFonts w:ascii="Times New Roman" w:hAnsi="Times New Roman" w:cs="Times New Roman"/>
          <w:szCs w:val="24"/>
        </w:rPr>
        <w:t>2</w:t>
      </w:r>
      <w:r w:rsidR="0047213B">
        <w:rPr>
          <w:rFonts w:ascii="Times New Roman" w:hAnsi="Times New Roman" w:cs="Times New Roman"/>
          <w:szCs w:val="24"/>
        </w:rPr>
        <w:t xml:space="preserve">2 </w:t>
      </w:r>
      <w:r w:rsidR="000A4F5C" w:rsidRPr="000256B5">
        <w:rPr>
          <w:rFonts w:ascii="Times New Roman" w:hAnsi="Times New Roman" w:cs="Times New Roman"/>
          <w:szCs w:val="24"/>
        </w:rPr>
        <w:t>r</w:t>
      </w:r>
      <w:r w:rsidR="00817F3A" w:rsidRPr="000256B5">
        <w:rPr>
          <w:rFonts w:ascii="Times New Roman" w:hAnsi="Times New Roman" w:cs="Times New Roman"/>
          <w:szCs w:val="24"/>
        </w:rPr>
        <w:t>.</w:t>
      </w:r>
    </w:p>
    <w:p w:rsidR="006A4AE2" w:rsidRPr="000256B5" w:rsidRDefault="00774205" w:rsidP="000A4F5C">
      <w:pPr>
        <w:numPr>
          <w:ilvl w:val="0"/>
          <w:numId w:val="4"/>
        </w:numPr>
        <w:spacing w:after="120" w:line="276" w:lineRule="auto"/>
        <w:ind w:right="0" w:hanging="360"/>
        <w:rPr>
          <w:rFonts w:ascii="Times New Roman" w:hAnsi="Times New Roman" w:cs="Times New Roman"/>
          <w:szCs w:val="24"/>
        </w:rPr>
      </w:pPr>
      <w:r w:rsidRPr="000256B5">
        <w:rPr>
          <w:rFonts w:ascii="Times New Roman" w:hAnsi="Times New Roman" w:cs="Times New Roman"/>
          <w:szCs w:val="24"/>
        </w:rPr>
        <w:t xml:space="preserve">Laureatom nie przysługuje prawo wymiany nagrody na jej równowartość pieniężną, ani na inną nagrodę. </w:t>
      </w:r>
    </w:p>
    <w:p w:rsidR="006A4AE2" w:rsidRPr="000256B5" w:rsidRDefault="00774205" w:rsidP="000A4F5C">
      <w:pPr>
        <w:numPr>
          <w:ilvl w:val="0"/>
          <w:numId w:val="4"/>
        </w:numPr>
        <w:spacing w:after="120" w:line="276" w:lineRule="auto"/>
        <w:ind w:right="0" w:hanging="360"/>
        <w:rPr>
          <w:rFonts w:ascii="Times New Roman" w:hAnsi="Times New Roman" w:cs="Times New Roman"/>
          <w:szCs w:val="24"/>
        </w:rPr>
      </w:pPr>
      <w:r w:rsidRPr="000256B5">
        <w:rPr>
          <w:rFonts w:ascii="Times New Roman" w:hAnsi="Times New Roman" w:cs="Times New Roman"/>
          <w:szCs w:val="24"/>
        </w:rPr>
        <w:t>Fundatorem nagród w Konkursie jest Organizator</w:t>
      </w:r>
      <w:r w:rsidR="00311D40" w:rsidRPr="000256B5">
        <w:rPr>
          <w:rFonts w:ascii="Times New Roman" w:hAnsi="Times New Roman" w:cs="Times New Roman"/>
          <w:szCs w:val="24"/>
        </w:rPr>
        <w:t>.</w:t>
      </w:r>
    </w:p>
    <w:p w:rsidR="006A4AE2" w:rsidRPr="000256B5" w:rsidRDefault="00C0308A" w:rsidP="0076429C">
      <w:pPr>
        <w:pStyle w:val="Nagwek1"/>
        <w:spacing w:after="120" w:line="276" w:lineRule="auto"/>
        <w:ind w:left="0" w:right="1099" w:firstLine="142"/>
        <w:jc w:val="both"/>
        <w:rPr>
          <w:rFonts w:ascii="Times New Roman" w:hAnsi="Times New Roman" w:cs="Times New Roman"/>
          <w:szCs w:val="24"/>
        </w:rPr>
      </w:pPr>
      <w:r w:rsidRPr="000256B5">
        <w:rPr>
          <w:rFonts w:ascii="Times New Roman" w:hAnsi="Times New Roman" w:cs="Times New Roman"/>
          <w:szCs w:val="24"/>
        </w:rPr>
        <w:t>§ 6</w:t>
      </w:r>
      <w:r w:rsidR="00774205" w:rsidRPr="000256B5">
        <w:rPr>
          <w:rFonts w:ascii="Times New Roman" w:hAnsi="Times New Roman" w:cs="Times New Roman"/>
          <w:szCs w:val="24"/>
        </w:rPr>
        <w:t xml:space="preserve"> Postanowienia końcowe </w:t>
      </w:r>
    </w:p>
    <w:p w:rsidR="006A4AE2" w:rsidRPr="000256B5" w:rsidRDefault="00774205" w:rsidP="000A4F5C">
      <w:pPr>
        <w:numPr>
          <w:ilvl w:val="0"/>
          <w:numId w:val="5"/>
        </w:numPr>
        <w:spacing w:after="120" w:line="276" w:lineRule="auto"/>
        <w:ind w:left="697" w:right="0" w:hanging="357"/>
        <w:rPr>
          <w:rFonts w:ascii="Times New Roman" w:hAnsi="Times New Roman" w:cs="Times New Roman"/>
          <w:szCs w:val="24"/>
        </w:rPr>
      </w:pPr>
      <w:r w:rsidRPr="000256B5">
        <w:rPr>
          <w:rFonts w:ascii="Times New Roman" w:hAnsi="Times New Roman" w:cs="Times New Roman"/>
          <w:szCs w:val="24"/>
        </w:rPr>
        <w:t xml:space="preserve">Prace konkursowe oceni jury powołane przez Organizatora. </w:t>
      </w:r>
    </w:p>
    <w:p w:rsidR="000B737A" w:rsidRPr="000256B5" w:rsidRDefault="000B737A" w:rsidP="000A4F5C">
      <w:pPr>
        <w:numPr>
          <w:ilvl w:val="0"/>
          <w:numId w:val="5"/>
        </w:numPr>
        <w:spacing w:after="120" w:line="276" w:lineRule="auto"/>
        <w:ind w:left="697" w:right="0" w:hanging="357"/>
        <w:rPr>
          <w:rFonts w:ascii="Times New Roman" w:hAnsi="Times New Roman" w:cs="Times New Roman"/>
          <w:szCs w:val="24"/>
        </w:rPr>
      </w:pPr>
      <w:r w:rsidRPr="000256B5">
        <w:rPr>
          <w:rFonts w:ascii="Times New Roman" w:hAnsi="Times New Roman" w:cs="Times New Roman"/>
          <w:szCs w:val="24"/>
        </w:rPr>
        <w:t xml:space="preserve">Prace laureatów będą prezentowane na wystawie pokonkursowej w </w:t>
      </w:r>
      <w:r w:rsidR="000256B5" w:rsidRPr="000256B5">
        <w:rPr>
          <w:rFonts w:ascii="Times New Roman" w:hAnsi="Times New Roman" w:cs="Times New Roman"/>
          <w:szCs w:val="24"/>
        </w:rPr>
        <w:t xml:space="preserve">Filii nr 1 Dziecięcej, ul. </w:t>
      </w:r>
      <w:r w:rsidR="000A4F5C" w:rsidRPr="000256B5">
        <w:rPr>
          <w:rFonts w:ascii="Times New Roman" w:hAnsi="Times New Roman" w:cs="Times New Roman"/>
          <w:szCs w:val="24"/>
        </w:rPr>
        <w:t>Kombatantów 2</w:t>
      </w:r>
      <w:r w:rsidR="00817F3A" w:rsidRPr="000256B5">
        <w:rPr>
          <w:rFonts w:ascii="Times New Roman" w:hAnsi="Times New Roman" w:cs="Times New Roman"/>
          <w:szCs w:val="24"/>
        </w:rPr>
        <w:t xml:space="preserve"> w Gorzowie </w:t>
      </w:r>
      <w:r w:rsidR="000135A5" w:rsidRPr="000256B5">
        <w:rPr>
          <w:rFonts w:ascii="Times New Roman" w:hAnsi="Times New Roman" w:cs="Times New Roman"/>
          <w:szCs w:val="24"/>
        </w:rPr>
        <w:t>Wielkopolskim.</w:t>
      </w:r>
    </w:p>
    <w:p w:rsidR="00BF13E4" w:rsidRPr="000256B5" w:rsidRDefault="00BF13E4" w:rsidP="000A4F5C">
      <w:pPr>
        <w:numPr>
          <w:ilvl w:val="0"/>
          <w:numId w:val="5"/>
        </w:numPr>
        <w:spacing w:after="120" w:line="276" w:lineRule="auto"/>
        <w:ind w:left="697" w:right="0" w:hanging="357"/>
        <w:rPr>
          <w:rFonts w:ascii="Times New Roman" w:hAnsi="Times New Roman" w:cs="Times New Roman"/>
          <w:szCs w:val="24"/>
        </w:rPr>
      </w:pPr>
      <w:r w:rsidRPr="000256B5">
        <w:rPr>
          <w:rFonts w:ascii="Times New Roman" w:hAnsi="Times New Roman" w:cs="Times New Roman"/>
          <w:szCs w:val="24"/>
        </w:rPr>
        <w:t>Prace zgłoszone do konkursu nie podlegają zwrotowi.</w:t>
      </w:r>
    </w:p>
    <w:p w:rsidR="006A4AE2" w:rsidRPr="000256B5" w:rsidRDefault="000B737A" w:rsidP="00575EC7">
      <w:pPr>
        <w:numPr>
          <w:ilvl w:val="0"/>
          <w:numId w:val="5"/>
        </w:numPr>
        <w:spacing w:after="120" w:line="276" w:lineRule="auto"/>
        <w:ind w:right="0" w:hanging="357"/>
        <w:rPr>
          <w:rFonts w:ascii="Times New Roman" w:hAnsi="Times New Roman" w:cs="Times New Roman"/>
          <w:szCs w:val="24"/>
        </w:rPr>
      </w:pPr>
      <w:r w:rsidRPr="000256B5">
        <w:rPr>
          <w:rFonts w:ascii="Times New Roman" w:hAnsi="Times New Roman" w:cs="Times New Roman"/>
          <w:szCs w:val="24"/>
        </w:rPr>
        <w:t xml:space="preserve">Z treścią regulaminu Konkursu można zapoznać się w siedzibie </w:t>
      </w:r>
      <w:r w:rsidR="000A4F5C" w:rsidRPr="000256B5">
        <w:rPr>
          <w:rFonts w:ascii="Times New Roman" w:hAnsi="Times New Roman" w:cs="Times New Roman"/>
          <w:szCs w:val="24"/>
        </w:rPr>
        <w:t xml:space="preserve">Filii nr 1 Dziecięcej, </w:t>
      </w:r>
      <w:r w:rsidR="000256B5">
        <w:rPr>
          <w:rFonts w:ascii="Times New Roman" w:hAnsi="Times New Roman" w:cs="Times New Roman"/>
          <w:szCs w:val="24"/>
        </w:rPr>
        <w:t xml:space="preserve">               </w:t>
      </w:r>
      <w:r w:rsidR="0004096D" w:rsidRPr="000256B5">
        <w:rPr>
          <w:rFonts w:ascii="Times New Roman" w:hAnsi="Times New Roman" w:cs="Times New Roman"/>
          <w:szCs w:val="24"/>
        </w:rPr>
        <w:t>ul.</w:t>
      </w:r>
      <w:r w:rsidR="000256B5" w:rsidRPr="000256B5">
        <w:rPr>
          <w:rFonts w:ascii="Times New Roman" w:hAnsi="Times New Roman" w:cs="Times New Roman"/>
          <w:szCs w:val="24"/>
        </w:rPr>
        <w:t xml:space="preserve"> </w:t>
      </w:r>
      <w:r w:rsidR="000A4F5C" w:rsidRPr="000256B5">
        <w:rPr>
          <w:rFonts w:ascii="Times New Roman" w:hAnsi="Times New Roman" w:cs="Times New Roman"/>
          <w:szCs w:val="24"/>
        </w:rPr>
        <w:t>Kombatantów 2 w Gorzowie Wielkopolskim</w:t>
      </w:r>
      <w:r w:rsidR="00F11F0E" w:rsidRPr="000256B5">
        <w:rPr>
          <w:rFonts w:ascii="Times New Roman" w:hAnsi="Times New Roman" w:cs="Times New Roman"/>
          <w:szCs w:val="24"/>
        </w:rPr>
        <w:t xml:space="preserve"> </w:t>
      </w:r>
      <w:r w:rsidRPr="000256B5">
        <w:rPr>
          <w:rFonts w:ascii="Times New Roman" w:hAnsi="Times New Roman" w:cs="Times New Roman"/>
          <w:szCs w:val="24"/>
        </w:rPr>
        <w:t>oraz na stronie internetowej Organizatora.</w:t>
      </w:r>
    </w:p>
    <w:sectPr w:rsidR="006A4AE2" w:rsidRPr="000256B5" w:rsidSect="00641942">
      <w:footerReference w:type="even" r:id="rId9"/>
      <w:footerReference w:type="default" r:id="rId10"/>
      <w:footerReference w:type="first" r:id="rId11"/>
      <w:pgSz w:w="11906" w:h="16838"/>
      <w:pgMar w:top="709" w:right="1133" w:bottom="1702" w:left="1413" w:header="708" w:footer="94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F88" w:rsidRDefault="00A80F88">
      <w:pPr>
        <w:spacing w:after="0" w:line="240" w:lineRule="auto"/>
      </w:pPr>
      <w:r>
        <w:separator/>
      </w:r>
    </w:p>
  </w:endnote>
  <w:endnote w:type="continuationSeparator" w:id="0">
    <w:p w:rsidR="00A80F88" w:rsidRDefault="00A8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AE2" w:rsidRDefault="00774205">
    <w:pPr>
      <w:spacing w:after="218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6A4AE2" w:rsidRDefault="00774205">
    <w:pPr>
      <w:spacing w:after="0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AE2" w:rsidRDefault="00774205">
    <w:pPr>
      <w:spacing w:after="218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26C2" w:rsidRPr="00E826C2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6A4AE2" w:rsidRDefault="00774205">
    <w:pPr>
      <w:spacing w:after="0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AE2" w:rsidRDefault="00774205">
    <w:pPr>
      <w:spacing w:after="218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6A4AE2" w:rsidRDefault="00774205">
    <w:pPr>
      <w:spacing w:after="0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F88" w:rsidRDefault="00A80F88">
      <w:pPr>
        <w:spacing w:after="0" w:line="240" w:lineRule="auto"/>
      </w:pPr>
      <w:r>
        <w:separator/>
      </w:r>
    </w:p>
  </w:footnote>
  <w:footnote w:type="continuationSeparator" w:id="0">
    <w:p w:rsidR="00A80F88" w:rsidRDefault="00A80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6DB3"/>
    <w:multiLevelType w:val="hybridMultilevel"/>
    <w:tmpl w:val="4FFCE348"/>
    <w:lvl w:ilvl="0" w:tplc="C5AE243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450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02B6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AAFA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A4BB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F818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C86D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84A5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52ED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9E5EDF"/>
    <w:multiLevelType w:val="hybridMultilevel"/>
    <w:tmpl w:val="6F3A7E48"/>
    <w:lvl w:ilvl="0" w:tplc="A89033C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B">
      <w:start w:val="1"/>
      <w:numFmt w:val="bullet"/>
      <w:lvlText w:val=""/>
      <w:lvlJc w:val="left"/>
      <w:pPr>
        <w:ind w:left="993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497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E68A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5C10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7EB8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6DA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C5E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4A60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530142"/>
    <w:multiLevelType w:val="hybridMultilevel"/>
    <w:tmpl w:val="EAE4C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52C43"/>
    <w:multiLevelType w:val="hybridMultilevel"/>
    <w:tmpl w:val="C1BCEF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A2715B"/>
    <w:multiLevelType w:val="hybridMultilevel"/>
    <w:tmpl w:val="DC36A322"/>
    <w:lvl w:ilvl="0" w:tplc="FFF8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D06D2A"/>
    <w:multiLevelType w:val="hybridMultilevel"/>
    <w:tmpl w:val="9C7A72D8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3FF4941"/>
    <w:multiLevelType w:val="hybridMultilevel"/>
    <w:tmpl w:val="1CA2BC76"/>
    <w:lvl w:ilvl="0" w:tplc="D6308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524E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190D54"/>
    <w:multiLevelType w:val="hybridMultilevel"/>
    <w:tmpl w:val="E1CE4370"/>
    <w:lvl w:ilvl="0" w:tplc="D6308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0408A6"/>
    <w:multiLevelType w:val="hybridMultilevel"/>
    <w:tmpl w:val="144AA0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054330"/>
    <w:multiLevelType w:val="hybridMultilevel"/>
    <w:tmpl w:val="7F2E83A6"/>
    <w:lvl w:ilvl="0" w:tplc="EABAA41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474D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A773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0BED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8993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964E7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408E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E3C4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AE879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936DC6"/>
    <w:multiLevelType w:val="hybridMultilevel"/>
    <w:tmpl w:val="1CA8CD20"/>
    <w:lvl w:ilvl="0" w:tplc="01B013F2">
      <w:start w:val="1"/>
      <w:numFmt w:val="decimal"/>
      <w:lvlText w:val="%1."/>
      <w:lvlJc w:val="left"/>
      <w:pPr>
        <w:ind w:left="705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182A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2E62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ECC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4447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CE7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EB9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429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844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641BEB"/>
    <w:multiLevelType w:val="hybridMultilevel"/>
    <w:tmpl w:val="614AE6A8"/>
    <w:lvl w:ilvl="0" w:tplc="56BAAF6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529A9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EA5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3C5D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E6F0A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F6EC8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705BE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4B6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7EDEB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DB3E1C"/>
    <w:multiLevelType w:val="hybridMultilevel"/>
    <w:tmpl w:val="EE14F8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E2"/>
    <w:rsid w:val="0000137B"/>
    <w:rsid w:val="000135A5"/>
    <w:rsid w:val="00022BD3"/>
    <w:rsid w:val="000256B5"/>
    <w:rsid w:val="0004096D"/>
    <w:rsid w:val="00074192"/>
    <w:rsid w:val="000A4F5C"/>
    <w:rsid w:val="000B737A"/>
    <w:rsid w:val="00116BA0"/>
    <w:rsid w:val="00150349"/>
    <w:rsid w:val="0020736E"/>
    <w:rsid w:val="00224364"/>
    <w:rsid w:val="002430D4"/>
    <w:rsid w:val="00311D40"/>
    <w:rsid w:val="00313D57"/>
    <w:rsid w:val="00320F84"/>
    <w:rsid w:val="00380907"/>
    <w:rsid w:val="0047213B"/>
    <w:rsid w:val="004A0A5C"/>
    <w:rsid w:val="004B712E"/>
    <w:rsid w:val="005059C2"/>
    <w:rsid w:val="00575EC7"/>
    <w:rsid w:val="00580ECD"/>
    <w:rsid w:val="005B5A29"/>
    <w:rsid w:val="00641942"/>
    <w:rsid w:val="006A4AE2"/>
    <w:rsid w:val="007254D9"/>
    <w:rsid w:val="0076429C"/>
    <w:rsid w:val="00774205"/>
    <w:rsid w:val="00803757"/>
    <w:rsid w:val="00806E35"/>
    <w:rsid w:val="00817F3A"/>
    <w:rsid w:val="00823E48"/>
    <w:rsid w:val="0088461A"/>
    <w:rsid w:val="008B5403"/>
    <w:rsid w:val="008C5068"/>
    <w:rsid w:val="008D77BD"/>
    <w:rsid w:val="008E4D74"/>
    <w:rsid w:val="0090582D"/>
    <w:rsid w:val="00964CBD"/>
    <w:rsid w:val="00A177F8"/>
    <w:rsid w:val="00A512FC"/>
    <w:rsid w:val="00A80F88"/>
    <w:rsid w:val="00A92084"/>
    <w:rsid w:val="00AB66BF"/>
    <w:rsid w:val="00B034A9"/>
    <w:rsid w:val="00B2385C"/>
    <w:rsid w:val="00B75FF1"/>
    <w:rsid w:val="00BF13E4"/>
    <w:rsid w:val="00BF4EA3"/>
    <w:rsid w:val="00C0308A"/>
    <w:rsid w:val="00C356A6"/>
    <w:rsid w:val="00CC11BE"/>
    <w:rsid w:val="00D05C64"/>
    <w:rsid w:val="00DD6E99"/>
    <w:rsid w:val="00E157B6"/>
    <w:rsid w:val="00E51E7E"/>
    <w:rsid w:val="00E62969"/>
    <w:rsid w:val="00E826C2"/>
    <w:rsid w:val="00E91180"/>
    <w:rsid w:val="00E945CC"/>
    <w:rsid w:val="00F11F0E"/>
    <w:rsid w:val="00F307FB"/>
    <w:rsid w:val="00F77917"/>
    <w:rsid w:val="00F96E6B"/>
    <w:rsid w:val="00FC0663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2972"/>
  <w15:docId w15:val="{272BE28C-3EE5-4C65-91D9-2BEE6F61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EC7"/>
    <w:pPr>
      <w:spacing w:after="37"/>
      <w:ind w:left="370" w:right="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1" w:line="251" w:lineRule="auto"/>
      <w:ind w:left="289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F13E4"/>
    <w:pPr>
      <w:spacing w:after="160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20F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mbp.gor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3ED82-BE58-44CF-89F0-6FF3A11C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Niewiadomska</dc:creator>
  <cp:lastModifiedBy>Filia1-1 dziecięca</cp:lastModifiedBy>
  <cp:revision>31</cp:revision>
  <cp:lastPrinted>2019-01-17T12:04:00Z</cp:lastPrinted>
  <dcterms:created xsi:type="dcterms:W3CDTF">2018-10-25T09:57:00Z</dcterms:created>
  <dcterms:modified xsi:type="dcterms:W3CDTF">2022-01-20T10:48:00Z</dcterms:modified>
</cp:coreProperties>
</file>