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2E" w:rsidRDefault="00CB092E" w:rsidP="00CB09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Wojewódzka i Miejska Biblioteka Publiczna </w:t>
      </w:r>
    </w:p>
    <w:p w:rsidR="00CB092E" w:rsidRDefault="00CB092E" w:rsidP="00CB09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im. Zbigniewa Herberta</w:t>
      </w:r>
    </w:p>
    <w:p w:rsidR="00CB092E" w:rsidRDefault="00CB092E" w:rsidP="00CB09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Gorzowie Wielkopolskim</w:t>
      </w:r>
    </w:p>
    <w:p w:rsidR="00CB092E" w:rsidRDefault="00CB092E" w:rsidP="00CB092E">
      <w:pPr>
        <w:rPr>
          <w:rFonts w:ascii="Times New Roman" w:hAnsi="Times New Roman" w:cs="Times New Roman"/>
          <w:b/>
          <w:sz w:val="24"/>
          <w:szCs w:val="24"/>
        </w:rPr>
      </w:pPr>
    </w:p>
    <w:p w:rsidR="00CB092E" w:rsidRDefault="00CB092E" w:rsidP="00CB092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B092E" w:rsidRDefault="00CB092E" w:rsidP="00CB092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drawing>
          <wp:inline distT="0" distB="0" distL="0" distR="0" wp14:anchorId="728B3AF5" wp14:editId="6261BCB1">
            <wp:extent cx="1405417" cy="1509595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-logo WiMB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735" cy="151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92E" w:rsidRDefault="00CB092E" w:rsidP="00CB092E">
      <w:pPr>
        <w:rPr>
          <w:rFonts w:ascii="Times New Roman" w:hAnsi="Times New Roman" w:cs="Times New Roman"/>
          <w:b/>
          <w:sz w:val="48"/>
          <w:szCs w:val="48"/>
        </w:rPr>
      </w:pPr>
    </w:p>
    <w:p w:rsidR="00CB092E" w:rsidRPr="00F23E69" w:rsidRDefault="00CB092E" w:rsidP="00CB092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23E69">
        <w:rPr>
          <w:rFonts w:ascii="Times New Roman" w:hAnsi="Times New Roman" w:cs="Times New Roman"/>
          <w:b/>
          <w:sz w:val="48"/>
          <w:szCs w:val="48"/>
        </w:rPr>
        <w:t>REGULAMIN</w:t>
      </w:r>
    </w:p>
    <w:p w:rsidR="00CB092E" w:rsidRPr="00F23E69" w:rsidRDefault="00CB092E" w:rsidP="00CB092E">
      <w:pPr>
        <w:jc w:val="center"/>
        <w:rPr>
          <w:rFonts w:ascii="Times New Roman" w:hAnsi="Times New Roman" w:cs="Times New Roman"/>
          <w:sz w:val="48"/>
          <w:szCs w:val="48"/>
        </w:rPr>
      </w:pPr>
      <w:r w:rsidRPr="00F23E69">
        <w:rPr>
          <w:rFonts w:ascii="Times New Roman" w:hAnsi="Times New Roman" w:cs="Times New Roman"/>
          <w:sz w:val="48"/>
          <w:szCs w:val="48"/>
        </w:rPr>
        <w:t xml:space="preserve">gry </w:t>
      </w:r>
      <w:r>
        <w:rPr>
          <w:rFonts w:ascii="Times New Roman" w:hAnsi="Times New Roman" w:cs="Times New Roman"/>
          <w:sz w:val="48"/>
          <w:szCs w:val="48"/>
        </w:rPr>
        <w:t xml:space="preserve">przestrzennej </w:t>
      </w:r>
      <w:r w:rsidRPr="00FB179E">
        <w:rPr>
          <w:rFonts w:ascii="Times New Roman" w:hAnsi="Times New Roman" w:cs="Times New Roman"/>
          <w:i/>
          <w:sz w:val="48"/>
          <w:szCs w:val="48"/>
        </w:rPr>
        <w:t>Czary-mary z Harrym</w:t>
      </w:r>
    </w:p>
    <w:p w:rsidR="00CB092E" w:rsidRDefault="00CB092E" w:rsidP="00CB0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092E" w:rsidRDefault="00CB092E" w:rsidP="00CB0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Regulamin gry przestrzennej</w:t>
      </w:r>
    </w:p>
    <w:p w:rsidR="00CB092E" w:rsidRDefault="00CB092E" w:rsidP="00CB09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Czary-mary z Harrym</w:t>
      </w:r>
    </w:p>
    <w:p w:rsidR="00CB092E" w:rsidRDefault="00CB092E" w:rsidP="00CB09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92E" w:rsidRDefault="00CB092E" w:rsidP="00CB09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92E" w:rsidRDefault="00CB092E" w:rsidP="00CB0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CB092E" w:rsidRDefault="00CB092E" w:rsidP="00CB0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CB092E" w:rsidRDefault="00CB092E" w:rsidP="00CB092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Przestrzenna gra literacka </w:t>
      </w:r>
      <w:r>
        <w:rPr>
          <w:rFonts w:ascii="Times New Roman" w:hAnsi="Times New Roman" w:cs="Times New Roman"/>
          <w:i/>
          <w:sz w:val="24"/>
          <w:szCs w:val="24"/>
        </w:rPr>
        <w:t xml:space="preserve">Czary-mary z Harrym </w:t>
      </w:r>
      <w:r>
        <w:rPr>
          <w:rFonts w:ascii="Times New Roman" w:hAnsi="Times New Roman" w:cs="Times New Roman"/>
          <w:sz w:val="24"/>
          <w:szCs w:val="24"/>
        </w:rPr>
        <w:t>(zwana dalej „Grą”) organizowana jest z okazji obchodów 75-lecia Wojewódzkiej i Miejskiej Biblioteki Publicznej im. Zbigniewa Herberta w Gorzowie Wlkp. (zwaną dalej „Organizatorem”) z siedzibą przy ul. Sikorskiego 107 (wejście od Kosynierów Gdyńskich), 66-400 Gorzów Wlkp.</w:t>
      </w:r>
    </w:p>
    <w:p w:rsidR="00CB092E" w:rsidRDefault="00CB092E" w:rsidP="00CB092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na temat Gry zamieszczone zostaną na stronie internetowej Organizatora </w:t>
      </w:r>
      <w:hyperlink r:id="rId6" w:history="1">
        <w:r w:rsidRPr="007D11E7">
          <w:rPr>
            <w:rStyle w:val="Hipercze"/>
            <w:rFonts w:ascii="Times New Roman" w:hAnsi="Times New Roman" w:cs="Times New Roman"/>
            <w:sz w:val="24"/>
            <w:szCs w:val="24"/>
          </w:rPr>
          <w:t>https://www.wimbp.gorzow.pl/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zakładce Aktualności oraz na stronie w serwisie Facebook </w:t>
      </w:r>
      <w:hyperlink r:id="rId7" w:history="1">
        <w:r w:rsidRPr="007D11E7">
          <w:rPr>
            <w:rStyle w:val="Hipercze"/>
            <w:rFonts w:ascii="Times New Roman" w:hAnsi="Times New Roman" w:cs="Times New Roman"/>
            <w:sz w:val="24"/>
            <w:szCs w:val="24"/>
          </w:rPr>
          <w:t>https://pl-pl.facebook.com/WiMBP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(zwanych dalej „stronami Organizatora”).</w:t>
      </w:r>
    </w:p>
    <w:p w:rsidR="00CB092E" w:rsidRDefault="00CB092E" w:rsidP="00CB092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regulamin stanowi podstawę Gry i określa jej zasady.</w:t>
      </w:r>
    </w:p>
    <w:p w:rsidR="00CB092E" w:rsidRDefault="00CB092E" w:rsidP="00CB092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92E" w:rsidRDefault="00CB092E" w:rsidP="00CB092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92E" w:rsidRDefault="00CB092E" w:rsidP="00CB092E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49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CB092E" w:rsidRDefault="00CB092E" w:rsidP="00CB092E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Uczestnictwo w grze</w:t>
      </w:r>
    </w:p>
    <w:p w:rsidR="00CB092E" w:rsidRPr="005A7DA6" w:rsidRDefault="00CB092E" w:rsidP="00CB092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DA6">
        <w:rPr>
          <w:rFonts w:ascii="Times New Roman" w:hAnsi="Times New Roman" w:cs="Times New Roman"/>
          <w:sz w:val="24"/>
          <w:szCs w:val="24"/>
        </w:rPr>
        <w:t>Gra rozpocznie się 11.09.2021 r. o godz. 10.30 wraz z otwarciem punktu rejestracyjnego. Zakończenie gry przypada na godz. 13.00 tego samego dnia.</w:t>
      </w:r>
    </w:p>
    <w:p w:rsidR="00CB092E" w:rsidRDefault="00CB092E" w:rsidP="00CB092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Grze jest bezpłatne.</w:t>
      </w:r>
    </w:p>
    <w:p w:rsidR="00CB092E" w:rsidRDefault="00CB092E" w:rsidP="00CB092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uczestników Gry jest ograniczona i wynosi 20 osób. Organizator zastrzega sobie prawo do podziału uczestników na cztery grupy pięcioosobowe. O uczestnictwie w Grze decyduje kolejność zgłoszeń.</w:t>
      </w:r>
    </w:p>
    <w:p w:rsidR="00CB092E" w:rsidRDefault="00CB092E" w:rsidP="00CB092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uczestnictwa w Grze mogą przystąpić osoby w przedziale wiekowym 8-14 lat za pisemną zgodą opiekuna prawnego.</w:t>
      </w:r>
    </w:p>
    <w:p w:rsidR="00CB092E" w:rsidRDefault="00CB092E" w:rsidP="00CB092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udziału w Grze wykluczeni są pracownicy i bliscy Organizatora.</w:t>
      </w:r>
    </w:p>
    <w:p w:rsidR="00CB092E" w:rsidRDefault="00CB092E" w:rsidP="00CB092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Grze wymaga wcześniejszego zgłoszenia chęci udziału u Organizatora osobiście (Oddział Dziecięcy, sala 5), telefonicznie (95 721 58 49 wew. 211) lub mailowo (</w:t>
      </w:r>
      <w:hyperlink r:id="rId8" w:history="1">
        <w:r w:rsidRPr="003E0216">
          <w:rPr>
            <w:rStyle w:val="Hipercze"/>
            <w:rFonts w:ascii="Times New Roman" w:hAnsi="Times New Roman" w:cs="Times New Roman"/>
            <w:sz w:val="24"/>
            <w:szCs w:val="24"/>
          </w:rPr>
          <w:t>oddzial.dzieciecy@wimbp.gorzow.pl</w:t>
        </w:r>
      </w:hyperlink>
      <w:r>
        <w:rPr>
          <w:rFonts w:ascii="Times New Roman" w:hAnsi="Times New Roman" w:cs="Times New Roman"/>
          <w:sz w:val="24"/>
          <w:szCs w:val="24"/>
        </w:rPr>
        <w:t>) do dnia 10 września 2021 roku włącznie.</w:t>
      </w:r>
    </w:p>
    <w:p w:rsidR="00CB092E" w:rsidRDefault="00CB092E" w:rsidP="00CB092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Podczas zgłoszenia chęci udziału w Grze, należy podać imię i nazwisko uczestników Gry, wiek oraz numer kontaktowy.</w:t>
      </w:r>
    </w:p>
    <w:p w:rsidR="00CB092E" w:rsidRDefault="00CB092E" w:rsidP="00CB092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Pozyskane podczas zgłoszenia w Grze dane osobowe będą wykorzystywane jedynie w celach organizacyjnych związanych z przeprowadzeniem Gry. Dane udostępniane będą wyłącznie upoważnionym do tego służbom na podstawie przepisów prawa. Uczestnikom Gry przysługuje prawo do edycji swoich danych i żądania zaprzestania ich przetwarzania. Podanie danych jest dobrowolne, ale niezbędne do realizacji wskazanego celu.</w:t>
      </w:r>
    </w:p>
    <w:p w:rsidR="00CB092E" w:rsidRDefault="00CB092E" w:rsidP="00CB092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Gry rejestrowany będzie za pomocą sprzętu rejestrującego obraz (aparat fotograficzny), a efekty rejestracji zostaną wykorzystane w materiałach promujących Grę oraz Organizatora.</w:t>
      </w:r>
    </w:p>
    <w:p w:rsidR="00CB092E" w:rsidRDefault="00CB092E" w:rsidP="00CB092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Grze wymaga wcześniejszego podpisania zgody na przetwarzanie danych osobowych oraz wykorzystanie wizerunku. Każdy uczestnik Gry może tego dokonać przy zgłoszeniu chęci udziału w Grze lub rejestracji (w przypadku osób niepełnoletnich, a o takich jest mowa, wymagane są zgody podpisane przez opiekunów prawnych). Podpisanie zgody jest dobrowolne, ale niezbędne do udziału w Grze.</w:t>
      </w:r>
    </w:p>
    <w:p w:rsidR="00CB092E" w:rsidRDefault="00CB092E" w:rsidP="00CB092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Rejestracja uczestników Gry odbędzie się w dniu Gry w Sali numer 8 siedziby Organizatora w godzinach od 10.30 do 11.00.</w:t>
      </w:r>
    </w:p>
    <w:p w:rsidR="00CB092E" w:rsidRDefault="00CB092E" w:rsidP="00CB092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rejestracji uczestnicy Gry zobowiązani są do okazania dokumentu potwierdzającego dane ze zgłoszenia chęci udziału w Grze, podpisania zgody na przetwarzanie danych osobowych.</w:t>
      </w:r>
    </w:p>
    <w:p w:rsidR="00CB092E" w:rsidRDefault="00CB092E" w:rsidP="00CB092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niestawienia się zgłoszonego uczestnika Gry w dniu rejestracji do godziny 11.00, Organizator zastrzega sobie prawo do przekazania miejsca innemu zainteresowanemu uczestnikowi.</w:t>
      </w:r>
    </w:p>
    <w:p w:rsidR="00CB092E" w:rsidRDefault="00CB092E" w:rsidP="00CB092E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B092E" w:rsidRDefault="00CB092E" w:rsidP="00CB092E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948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CB092E" w:rsidRDefault="00CB092E" w:rsidP="00CB092E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i zasady gry</w:t>
      </w:r>
    </w:p>
    <w:p w:rsidR="00CB092E" w:rsidRPr="009B069B" w:rsidRDefault="00CB092E" w:rsidP="00CB09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9B">
        <w:rPr>
          <w:rFonts w:ascii="Times New Roman" w:hAnsi="Times New Roman" w:cs="Times New Roman"/>
          <w:sz w:val="24"/>
          <w:szCs w:val="24"/>
        </w:rPr>
        <w:t xml:space="preserve">Celem Gry jest promocja Instytucji z okazji 75-lecia Biblioteki, propagowanie czytelnictwa, ożywianie zainteresowań czytelniczych młodzieży oraz rozwijanie kultury czytelniczej. </w:t>
      </w:r>
    </w:p>
    <w:p w:rsidR="00CB092E" w:rsidRDefault="00CB092E" w:rsidP="00CB09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Podstawowym elementem Gry jest wykonywanie zadań opartych na fabule książki </w:t>
      </w:r>
      <w:r>
        <w:rPr>
          <w:rFonts w:ascii="Times New Roman" w:hAnsi="Times New Roman" w:cs="Times New Roman"/>
          <w:i/>
          <w:sz w:val="24"/>
          <w:szCs w:val="24"/>
        </w:rPr>
        <w:t>Harry Potter i Kamień Filozoficzny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092E" w:rsidRDefault="00CB092E" w:rsidP="00CB09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Organizator zastrzega sobie prawo do podziału uczestników na cztery grupy pięcioosobowe. W przypadku mniejszej liczby uczestników Organizator dopuszcza możliwość przeprowadzenia Gry z niepełnym składem grupy.</w:t>
      </w:r>
    </w:p>
    <w:p w:rsidR="00CB092E" w:rsidRDefault="00CB092E" w:rsidP="00CB09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w Grze są takie same dla wszystkich uczestników. Kolejność wykonywania zadań jest inna dla każdej z grup. </w:t>
      </w:r>
    </w:p>
    <w:p w:rsidR="00CB092E" w:rsidRPr="007462DA" w:rsidRDefault="00CB092E" w:rsidP="00CB09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trwania Gry uczestnicy zobowiązani są do wykonywania zadań oraz zbierania artefaktów, które na koniec Gry należy </w:t>
      </w:r>
      <w:r w:rsidRPr="00C315E9">
        <w:rPr>
          <w:rFonts w:ascii="Times New Roman" w:hAnsi="Times New Roman" w:cs="Times New Roman"/>
          <w:sz w:val="24"/>
          <w:szCs w:val="24"/>
          <w:u w:val="single"/>
        </w:rPr>
        <w:t>zwrócić Organizatorowi.</w:t>
      </w:r>
    </w:p>
    <w:p w:rsidR="00CB092E" w:rsidRDefault="00CB092E" w:rsidP="00CB09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Finał Gry to quiz wiedzy o głównym bohaterze książki </w:t>
      </w:r>
      <w:r w:rsidRPr="00757759">
        <w:rPr>
          <w:rFonts w:ascii="Times New Roman" w:hAnsi="Times New Roman" w:cs="Times New Roman"/>
          <w:i/>
          <w:sz w:val="24"/>
          <w:szCs w:val="24"/>
        </w:rPr>
        <w:t>Harrym Potterze.</w:t>
      </w:r>
      <w:r>
        <w:rPr>
          <w:rFonts w:ascii="Times New Roman" w:hAnsi="Times New Roman" w:cs="Times New Roman"/>
          <w:sz w:val="24"/>
          <w:szCs w:val="24"/>
        </w:rPr>
        <w:t xml:space="preserve"> Uczestnicy Gry muszą połączyć się z Internetem (wystarczy jedna osoba na grupę) i poprawnie odpowiedzieć na pytania. Zwycięstwo odnosi grupa z największą ilością punktów.</w:t>
      </w:r>
    </w:p>
    <w:p w:rsidR="00CB092E" w:rsidRDefault="00CB092E" w:rsidP="00CB09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remisu Organizator przeprowadzi dogrywkę.</w:t>
      </w:r>
    </w:p>
    <w:p w:rsidR="00CB092E" w:rsidRDefault="00CB092E" w:rsidP="00CB09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92E" w:rsidRDefault="00CB092E" w:rsidP="00CB09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11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CB092E" w:rsidRPr="00CB411A" w:rsidRDefault="00CB092E" w:rsidP="00CB09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11A"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CB092E" w:rsidRDefault="00CB092E" w:rsidP="00CB092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1A">
        <w:rPr>
          <w:rFonts w:ascii="Times New Roman" w:hAnsi="Times New Roman" w:cs="Times New Roman"/>
          <w:sz w:val="24"/>
          <w:szCs w:val="24"/>
        </w:rPr>
        <w:t>Organizator</w:t>
      </w:r>
      <w:r>
        <w:rPr>
          <w:rFonts w:ascii="Times New Roman" w:hAnsi="Times New Roman" w:cs="Times New Roman"/>
          <w:sz w:val="24"/>
          <w:szCs w:val="24"/>
        </w:rPr>
        <w:t xml:space="preserve"> przewiduje przyznanie nagród rzeczowych zwycięskiej grupie, która najlepiej odpowie na pytania z Quizu o Harrym Potterze zamieszczonego na aplikacji Kahoot!.</w:t>
      </w:r>
    </w:p>
    <w:p w:rsidR="00CB092E" w:rsidRDefault="00CB092E" w:rsidP="00CB092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remisu pomiędzy uczestnikami Gry zostanie przeprowadzona dogrywka obejmująca dodatkowe zadanie do wykonania.</w:t>
      </w:r>
    </w:p>
    <w:p w:rsidR="00CB092E" w:rsidRDefault="00CB092E" w:rsidP="00CB092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Gry i przyznanie nagród odbędzie się w dniu Gry o godz. 13.00.</w:t>
      </w:r>
    </w:p>
    <w:p w:rsidR="00CB092E" w:rsidRDefault="00CB092E" w:rsidP="00CB092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nagród należy potwierdzić własnoręcznym podpisem.</w:t>
      </w:r>
    </w:p>
    <w:p w:rsidR="00CB092E" w:rsidRDefault="00CB092E" w:rsidP="00CB092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Laureatom nie przysługuje prawo wymiany nagrody na jej równowartość pieniężną ani na inna nagrodę.</w:t>
      </w:r>
    </w:p>
    <w:p w:rsidR="00CB092E" w:rsidRDefault="00CB092E" w:rsidP="00CB092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 mogą zrzec się nagrody z wyjątkiem zrzeczenia się na korzyść innej osoby.</w:t>
      </w:r>
    </w:p>
    <w:p w:rsidR="00CB092E" w:rsidRDefault="00CB092E" w:rsidP="00CB092E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B092E" w:rsidRPr="00175FB2" w:rsidRDefault="00CB092E" w:rsidP="00CB092E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B092E" w:rsidRDefault="00CB092E" w:rsidP="00CB092E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11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5 </w:t>
      </w:r>
    </w:p>
    <w:p w:rsidR="00CB092E" w:rsidRDefault="00CB092E" w:rsidP="00CB092E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CB092E" w:rsidRDefault="00CB092E" w:rsidP="00CB092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F9A">
        <w:rPr>
          <w:rFonts w:ascii="Times New Roman" w:hAnsi="Times New Roman" w:cs="Times New Roman"/>
          <w:sz w:val="24"/>
          <w:szCs w:val="24"/>
        </w:rPr>
        <w:t>W przypadku złamania</w:t>
      </w:r>
      <w:r>
        <w:rPr>
          <w:rFonts w:ascii="Times New Roman" w:hAnsi="Times New Roman" w:cs="Times New Roman"/>
          <w:sz w:val="24"/>
          <w:szCs w:val="24"/>
        </w:rPr>
        <w:t xml:space="preserve"> zasad regulaminu, w tym podania błędnych danych osobowych, uczestnik Gry zostanie zdyskwalifikowany.</w:t>
      </w:r>
    </w:p>
    <w:p w:rsidR="00CB092E" w:rsidRDefault="00CB092E" w:rsidP="00CB092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złamania zasad regulaminu, w tym podania błędnych danych osobowych, odpowiedzialność ponosi uczestnik Gry.</w:t>
      </w:r>
    </w:p>
    <w:p w:rsidR="00CB092E" w:rsidRDefault="00CB092E" w:rsidP="00CB092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treścią regulaminu Gry można zapoznać się osobiście w siedzibie Organizatora (Oddział dziecięcy, sala 5) lub na stronach Organizatora.</w:t>
      </w:r>
    </w:p>
    <w:p w:rsidR="00CB092E" w:rsidRDefault="00CB092E" w:rsidP="00CB092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Kwestie nieregulowane niniejszym regulaminem rozstrzygane będą zgodnie z przepisami Kodeksu cywilnego.</w:t>
      </w:r>
    </w:p>
    <w:p w:rsidR="00CB092E" w:rsidRPr="007A3F9A" w:rsidRDefault="00CB092E" w:rsidP="00CB092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Grze oznacza zapoznanie się z treścią regulaminu Gry oraz jego akceptację.</w:t>
      </w:r>
    </w:p>
    <w:p w:rsidR="00D05207" w:rsidRDefault="00D05207">
      <w:bookmarkStart w:id="0" w:name="_GoBack"/>
      <w:bookmarkEnd w:id="0"/>
    </w:p>
    <w:sectPr w:rsidR="00D05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BE2"/>
    <w:multiLevelType w:val="hybridMultilevel"/>
    <w:tmpl w:val="7E783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2C29"/>
    <w:multiLevelType w:val="hybridMultilevel"/>
    <w:tmpl w:val="0C38FC88"/>
    <w:lvl w:ilvl="0" w:tplc="AAC8356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A3377E"/>
    <w:multiLevelType w:val="hybridMultilevel"/>
    <w:tmpl w:val="ADA07D9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EC45F5D"/>
    <w:multiLevelType w:val="hybridMultilevel"/>
    <w:tmpl w:val="1AD81C84"/>
    <w:lvl w:ilvl="0" w:tplc="670A8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EB1192"/>
    <w:multiLevelType w:val="hybridMultilevel"/>
    <w:tmpl w:val="DDD0154E"/>
    <w:lvl w:ilvl="0" w:tplc="DA50DB2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2E"/>
    <w:rsid w:val="00307AC6"/>
    <w:rsid w:val="00487A2C"/>
    <w:rsid w:val="00783519"/>
    <w:rsid w:val="00CB092E"/>
    <w:rsid w:val="00D0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BEDD3-3A32-41D8-96CA-CC85E99E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9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9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dzial.dzieciecy@wimbp.gorz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-pl.facebook.com/WiMB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mbp.gorzow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817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Marciniak</dc:creator>
  <cp:keywords/>
  <dc:description/>
  <cp:lastModifiedBy>Marcelina Marciniak</cp:lastModifiedBy>
  <cp:revision>1</cp:revision>
  <dcterms:created xsi:type="dcterms:W3CDTF">2021-08-03T10:24:00Z</dcterms:created>
  <dcterms:modified xsi:type="dcterms:W3CDTF">2021-08-03T10:25:00Z</dcterms:modified>
</cp:coreProperties>
</file>